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8D" w:rsidRDefault="009D518D" w:rsidP="00C71132">
      <w:pPr>
        <w:jc w:val="center"/>
      </w:pPr>
      <w:r w:rsidRPr="009D518D">
        <w:rPr>
          <w:rFonts w:hint="eastAsia"/>
          <w:shd w:val="pct15" w:color="auto" w:fill="FFFFFF"/>
        </w:rPr>
        <w:t>既存計画への追記による</w:t>
      </w:r>
      <w:r>
        <w:rPr>
          <w:rFonts w:hint="eastAsia"/>
          <w:shd w:val="pct15" w:color="auto" w:fill="FFFFFF"/>
        </w:rPr>
        <w:t>土砂災害時の</w:t>
      </w:r>
      <w:r w:rsidRPr="009D518D">
        <w:rPr>
          <w:rFonts w:hint="eastAsia"/>
          <w:shd w:val="pct15" w:color="auto" w:fill="FFFFFF"/>
        </w:rPr>
        <w:t>避難確保計画の作成</w:t>
      </w:r>
      <w:r w:rsidR="00E26221">
        <w:rPr>
          <w:rFonts w:hint="eastAsia"/>
          <w:shd w:val="pct15" w:color="auto" w:fill="FFFFFF"/>
        </w:rPr>
        <w:t>方法</w:t>
      </w:r>
    </w:p>
    <w:p w:rsidR="009D518D" w:rsidRDefault="009D518D" w:rsidP="00C71132">
      <w:pPr>
        <w:jc w:val="center"/>
      </w:pPr>
    </w:p>
    <w:p w:rsidR="00120116" w:rsidRPr="007F1414" w:rsidRDefault="00120116" w:rsidP="00C71132"/>
    <w:p w:rsidR="00C71132" w:rsidRPr="005C73E0" w:rsidRDefault="005C73E0" w:rsidP="005C73E0">
      <w:pPr>
        <w:rPr>
          <w:shd w:val="pct15" w:color="auto" w:fill="FFFFFF"/>
        </w:rPr>
      </w:pPr>
      <w:r>
        <w:rPr>
          <w:rFonts w:hint="eastAsia"/>
          <w:shd w:val="pct15" w:color="auto" w:fill="FFFFFF"/>
        </w:rPr>
        <w:t>１．</w:t>
      </w:r>
      <w:r w:rsidR="009D518D" w:rsidRPr="005C73E0">
        <w:rPr>
          <w:rFonts w:hint="eastAsia"/>
          <w:shd w:val="pct15" w:color="auto" w:fill="FFFFFF"/>
        </w:rPr>
        <w:t>計画の</w:t>
      </w:r>
      <w:r w:rsidR="00C71132" w:rsidRPr="005C73E0">
        <w:rPr>
          <w:rFonts w:hint="eastAsia"/>
          <w:shd w:val="pct15" w:color="auto" w:fill="FFFFFF"/>
        </w:rPr>
        <w:t>目的</w:t>
      </w:r>
      <w:r w:rsidR="009D518D" w:rsidRPr="005C73E0">
        <w:rPr>
          <w:rFonts w:hint="eastAsia"/>
          <w:shd w:val="pct15" w:color="auto" w:fill="FFFFFF"/>
        </w:rPr>
        <w:t>に「土砂災害</w:t>
      </w:r>
      <w:r w:rsidR="00F914BC">
        <w:rPr>
          <w:rFonts w:hint="eastAsia"/>
          <w:shd w:val="pct15" w:color="auto" w:fill="FFFFFF"/>
        </w:rPr>
        <w:t>に係る</w:t>
      </w:r>
      <w:r w:rsidR="009D518D" w:rsidRPr="005C73E0">
        <w:rPr>
          <w:rFonts w:hint="eastAsia"/>
          <w:shd w:val="pct15" w:color="auto" w:fill="FFFFFF"/>
        </w:rPr>
        <w:t>避難」を</w:t>
      </w:r>
      <w:r w:rsidR="000D46A3">
        <w:rPr>
          <w:rFonts w:hint="eastAsia"/>
          <w:shd w:val="pct15" w:color="auto" w:fill="FFFFFF"/>
        </w:rPr>
        <w:t>追記</w:t>
      </w:r>
    </w:p>
    <w:p w:rsidR="009D518D" w:rsidRDefault="009D518D" w:rsidP="007A1B77"/>
    <w:p w:rsidR="007A1B77" w:rsidRPr="007F1414" w:rsidRDefault="007A1B77" w:rsidP="007A1B77">
      <w:r>
        <w:rPr>
          <w:rFonts w:hint="eastAsia"/>
        </w:rPr>
        <w:t>（目的）</w:t>
      </w:r>
    </w:p>
    <w:p w:rsidR="00C71132" w:rsidRPr="007F1414" w:rsidRDefault="00C71132" w:rsidP="00C71132">
      <w:r w:rsidRPr="007F1414">
        <w:rPr>
          <w:rFonts w:hint="eastAsia"/>
        </w:rPr>
        <w:t xml:space="preserve">　</w:t>
      </w:r>
      <w:r w:rsidR="007A1B77">
        <w:rPr>
          <w:rFonts w:hint="eastAsia"/>
        </w:rPr>
        <w:t>また</w:t>
      </w:r>
      <w:r w:rsidRPr="007F1414">
        <w:rPr>
          <w:rFonts w:hint="eastAsia"/>
        </w:rPr>
        <w:t>、土砂災害防止法第</w:t>
      </w:r>
      <w:r w:rsidR="00E26221">
        <w:rPr>
          <w:rFonts w:hint="eastAsia"/>
        </w:rPr>
        <w:t>８</w:t>
      </w:r>
      <w:r w:rsidRPr="007F1414">
        <w:rPr>
          <w:rFonts w:hint="eastAsia"/>
        </w:rPr>
        <w:t>条の</w:t>
      </w:r>
      <w:r w:rsidR="00E26221">
        <w:rPr>
          <w:rFonts w:hint="eastAsia"/>
        </w:rPr>
        <w:t>２</w:t>
      </w:r>
      <w:r w:rsidRPr="007F1414">
        <w:rPr>
          <w:rFonts w:hint="eastAsia"/>
        </w:rPr>
        <w:t>に基づき、土砂災害の発生または発生のおそれがある場合に対応すべき必要な事項を定</w:t>
      </w:r>
      <w:r w:rsidR="005C73E0">
        <w:rPr>
          <w:rFonts w:hint="eastAsia"/>
        </w:rPr>
        <w:t>め、土砂災害から円滑かつ迅速な避難の確保を図ることを目的</w:t>
      </w:r>
      <w:r w:rsidR="00E26221" w:rsidRPr="007F1414">
        <w:rPr>
          <w:rFonts w:hint="eastAsia"/>
        </w:rPr>
        <w:t>と</w:t>
      </w:r>
      <w:r w:rsidR="00E26221">
        <w:rPr>
          <w:rFonts w:hint="eastAsia"/>
        </w:rPr>
        <w:t>し、当</w:t>
      </w:r>
      <w:r w:rsidR="00E26221" w:rsidRPr="007F1414">
        <w:rPr>
          <w:rFonts w:hint="eastAsia"/>
        </w:rPr>
        <w:t>施設に勤務</w:t>
      </w:r>
      <w:r w:rsidR="00E26221">
        <w:rPr>
          <w:rFonts w:hint="eastAsia"/>
        </w:rPr>
        <w:t>又は</w:t>
      </w:r>
      <w:r w:rsidR="00E26221" w:rsidRPr="007F1414">
        <w:rPr>
          <w:rFonts w:hint="eastAsia"/>
        </w:rPr>
        <w:t>利用する全ての者に適用する</w:t>
      </w:r>
      <w:r w:rsidR="00E26221">
        <w:rPr>
          <w:rFonts w:hint="eastAsia"/>
        </w:rPr>
        <w:t>ものとする</w:t>
      </w:r>
      <w:r w:rsidR="00E26221" w:rsidRPr="007F1414">
        <w:rPr>
          <w:rFonts w:hint="eastAsia"/>
        </w:rPr>
        <w:t>。</w:t>
      </w:r>
    </w:p>
    <w:p w:rsidR="00C71132" w:rsidRPr="007F1414" w:rsidRDefault="00C71132" w:rsidP="00C71132"/>
    <w:p w:rsidR="00C71132" w:rsidRPr="007F1414" w:rsidRDefault="00C71132" w:rsidP="00C71132"/>
    <w:p w:rsidR="00C71132" w:rsidRDefault="00C71132" w:rsidP="00C71132">
      <w:pPr>
        <w:rPr>
          <w:shd w:val="pct15" w:color="auto" w:fill="FFFFFF"/>
        </w:rPr>
      </w:pPr>
      <w:r w:rsidRPr="005C73E0">
        <w:rPr>
          <w:rFonts w:hint="eastAsia"/>
          <w:shd w:val="pct15" w:color="auto" w:fill="FFFFFF"/>
        </w:rPr>
        <w:t>２．</w:t>
      </w:r>
      <w:r w:rsidR="000D46A3">
        <w:rPr>
          <w:rFonts w:hint="eastAsia"/>
          <w:shd w:val="pct15" w:color="auto" w:fill="FFFFFF"/>
        </w:rPr>
        <w:t>土砂災害の</w:t>
      </w:r>
      <w:r w:rsidR="00120116" w:rsidRPr="005C73E0">
        <w:rPr>
          <w:rFonts w:hint="eastAsia"/>
          <w:shd w:val="pct15" w:color="auto" w:fill="FFFFFF"/>
        </w:rPr>
        <w:t>防災体制</w:t>
      </w:r>
      <w:r w:rsidR="007F4397">
        <w:rPr>
          <w:rFonts w:hint="eastAsia"/>
          <w:shd w:val="pct15" w:color="auto" w:fill="FFFFFF"/>
        </w:rPr>
        <w:t>の項目を追加</w:t>
      </w:r>
    </w:p>
    <w:p w:rsidR="007F4397" w:rsidRPr="005C73E0" w:rsidRDefault="007F4397" w:rsidP="00C71132">
      <w:pPr>
        <w:rPr>
          <w:shd w:val="pct15" w:color="auto" w:fill="FFFFFF"/>
        </w:rPr>
      </w:pPr>
    </w:p>
    <w:p w:rsidR="00F06659" w:rsidRDefault="00C71132" w:rsidP="00E26221">
      <w:r w:rsidRPr="007F1414">
        <w:rPr>
          <w:rFonts w:hint="eastAsia"/>
        </w:rPr>
        <w:t xml:space="preserve">　</w:t>
      </w:r>
      <w:r w:rsidR="00E26221">
        <w:rPr>
          <w:rFonts w:hint="eastAsia"/>
        </w:rPr>
        <w:t>土砂災害においては、次の防災体制をとる。</w:t>
      </w:r>
    </w:p>
    <w:p w:rsidR="00E26221" w:rsidRDefault="00E26221" w:rsidP="00E26221"/>
    <w:tbl>
      <w:tblPr>
        <w:tblStyle w:val="a4"/>
        <w:tblW w:w="0" w:type="auto"/>
        <w:tblLook w:val="04A0" w:firstRow="1" w:lastRow="0" w:firstColumn="1" w:lastColumn="0" w:noHBand="0" w:noVBand="1"/>
      </w:tblPr>
      <w:tblGrid>
        <w:gridCol w:w="625"/>
        <w:gridCol w:w="4095"/>
        <w:gridCol w:w="2835"/>
        <w:gridCol w:w="2181"/>
      </w:tblGrid>
      <w:tr w:rsidR="00E26221" w:rsidTr="00880222">
        <w:tc>
          <w:tcPr>
            <w:tcW w:w="625" w:type="dxa"/>
          </w:tcPr>
          <w:p w:rsidR="00E26221" w:rsidRDefault="00E26221" w:rsidP="00880222"/>
        </w:tc>
        <w:tc>
          <w:tcPr>
            <w:tcW w:w="4095" w:type="dxa"/>
          </w:tcPr>
          <w:p w:rsidR="00E26221" w:rsidRDefault="00E26221" w:rsidP="00880222">
            <w:pPr>
              <w:jc w:val="center"/>
            </w:pPr>
            <w:r>
              <w:rPr>
                <w:rFonts w:hint="eastAsia"/>
              </w:rPr>
              <w:t>体制確立の判断時期</w:t>
            </w:r>
          </w:p>
        </w:tc>
        <w:tc>
          <w:tcPr>
            <w:tcW w:w="2835" w:type="dxa"/>
          </w:tcPr>
          <w:p w:rsidR="00E26221" w:rsidRDefault="00E26221" w:rsidP="00880222">
            <w:pPr>
              <w:jc w:val="center"/>
            </w:pPr>
            <w:r>
              <w:rPr>
                <w:rFonts w:hint="eastAsia"/>
              </w:rPr>
              <w:t>活動内容</w:t>
            </w:r>
          </w:p>
        </w:tc>
        <w:tc>
          <w:tcPr>
            <w:tcW w:w="2181" w:type="dxa"/>
          </w:tcPr>
          <w:p w:rsidR="00E26221" w:rsidRDefault="00E26221" w:rsidP="00880222">
            <w:pPr>
              <w:jc w:val="center"/>
            </w:pPr>
            <w:r>
              <w:rPr>
                <w:rFonts w:hint="eastAsia"/>
              </w:rPr>
              <w:t>対応要員</w:t>
            </w:r>
          </w:p>
        </w:tc>
      </w:tr>
      <w:tr w:rsidR="00E26221" w:rsidTr="00880222">
        <w:trPr>
          <w:cantSplit/>
          <w:trHeight w:val="1419"/>
        </w:trPr>
        <w:tc>
          <w:tcPr>
            <w:tcW w:w="625" w:type="dxa"/>
            <w:textDirection w:val="tbRlV"/>
            <w:vAlign w:val="center"/>
          </w:tcPr>
          <w:p w:rsidR="00E26221" w:rsidRDefault="00E26221" w:rsidP="00880222">
            <w:pPr>
              <w:ind w:left="113" w:right="113"/>
              <w:jc w:val="center"/>
            </w:pPr>
            <w:r>
              <w:rPr>
                <w:rFonts w:hint="eastAsia"/>
              </w:rPr>
              <w:t>注意体制</w:t>
            </w:r>
          </w:p>
        </w:tc>
        <w:tc>
          <w:tcPr>
            <w:tcW w:w="4095" w:type="dxa"/>
          </w:tcPr>
          <w:p w:rsidR="00E26221" w:rsidRDefault="00E26221" w:rsidP="00880222">
            <w:r>
              <w:rPr>
                <w:rFonts w:hint="eastAsia"/>
              </w:rPr>
              <w:t>以下のいずれかに該当する場合</w:t>
            </w:r>
          </w:p>
          <w:p w:rsidR="00E26221" w:rsidRDefault="00E26221" w:rsidP="00880222">
            <w:r>
              <w:rPr>
                <w:rFonts w:hint="eastAsia"/>
              </w:rPr>
              <w:t>・大雨注意報発表</w:t>
            </w:r>
          </w:p>
          <w:p w:rsidR="00E26221" w:rsidRDefault="00E26221" w:rsidP="00880222">
            <w:r>
              <w:rPr>
                <w:rFonts w:hint="eastAsia"/>
              </w:rPr>
              <w:t>・台風接近等で大雨が予想される場合</w:t>
            </w:r>
          </w:p>
        </w:tc>
        <w:tc>
          <w:tcPr>
            <w:tcW w:w="2835" w:type="dxa"/>
          </w:tcPr>
          <w:p w:rsidR="00E26221" w:rsidRDefault="00E26221" w:rsidP="00880222">
            <w:r>
              <w:rPr>
                <w:rFonts w:hint="eastAsia"/>
              </w:rPr>
              <w:t>気象情報等の情報収集</w:t>
            </w:r>
          </w:p>
        </w:tc>
        <w:tc>
          <w:tcPr>
            <w:tcW w:w="2181" w:type="dxa"/>
          </w:tcPr>
          <w:p w:rsidR="00E26221" w:rsidRDefault="00E26221" w:rsidP="00880222">
            <w:r>
              <w:rPr>
                <w:rFonts w:hint="eastAsia"/>
              </w:rPr>
              <w:t>情報収集伝達要員</w:t>
            </w:r>
          </w:p>
        </w:tc>
      </w:tr>
      <w:tr w:rsidR="00E26221" w:rsidTr="00880222">
        <w:trPr>
          <w:cantSplit/>
          <w:trHeight w:val="458"/>
        </w:trPr>
        <w:tc>
          <w:tcPr>
            <w:tcW w:w="625" w:type="dxa"/>
            <w:vMerge w:val="restart"/>
            <w:textDirection w:val="tbRlV"/>
            <w:vAlign w:val="center"/>
          </w:tcPr>
          <w:p w:rsidR="00E26221" w:rsidRDefault="00E26221" w:rsidP="00880222">
            <w:pPr>
              <w:ind w:left="113" w:right="113"/>
              <w:jc w:val="center"/>
            </w:pPr>
            <w:r>
              <w:rPr>
                <w:rFonts w:hint="eastAsia"/>
              </w:rPr>
              <w:t>警戒体制</w:t>
            </w:r>
          </w:p>
        </w:tc>
        <w:tc>
          <w:tcPr>
            <w:tcW w:w="4095" w:type="dxa"/>
            <w:vMerge w:val="restart"/>
          </w:tcPr>
          <w:p w:rsidR="00E26221" w:rsidRDefault="00E26221" w:rsidP="00880222">
            <w:r>
              <w:rPr>
                <w:rFonts w:hint="eastAsia"/>
              </w:rPr>
              <w:t>以下のいずれかに該当する場合</w:t>
            </w:r>
          </w:p>
          <w:p w:rsidR="00E26221" w:rsidRDefault="00E26221" w:rsidP="00880222">
            <w:r>
              <w:rPr>
                <w:rFonts w:hint="eastAsia"/>
              </w:rPr>
              <w:t>・当施設の町丁目に</w:t>
            </w:r>
            <w:r w:rsidR="00EB147E">
              <w:rPr>
                <w:rFonts w:hint="eastAsia"/>
              </w:rPr>
              <w:t>「警戒レベル３</w:t>
            </w:r>
            <w:r w:rsidR="00EB147E">
              <w:rPr>
                <w:rFonts w:hint="eastAsia"/>
              </w:rPr>
              <w:t xml:space="preserve"> </w:t>
            </w:r>
            <w:r w:rsidR="00EB147E">
              <w:rPr>
                <w:rFonts w:hint="eastAsia"/>
              </w:rPr>
              <w:t>高齢者等避難」</w:t>
            </w:r>
            <w:r>
              <w:rPr>
                <w:rFonts w:hint="eastAsia"/>
              </w:rPr>
              <w:t>の発令</w:t>
            </w:r>
          </w:p>
          <w:p w:rsidR="00E26221" w:rsidRDefault="00E26221" w:rsidP="00880222">
            <w:r>
              <w:rPr>
                <w:rFonts w:hint="eastAsia"/>
              </w:rPr>
              <w:t>・大雨警報（土砂災害）発表</w:t>
            </w:r>
          </w:p>
          <w:p w:rsidR="00E26221" w:rsidRPr="009819D2" w:rsidRDefault="00E26221" w:rsidP="00880222"/>
        </w:tc>
        <w:tc>
          <w:tcPr>
            <w:tcW w:w="2835" w:type="dxa"/>
          </w:tcPr>
          <w:p w:rsidR="00E26221" w:rsidRDefault="00E26221" w:rsidP="00880222">
            <w:r>
              <w:rPr>
                <w:rFonts w:hint="eastAsia"/>
              </w:rPr>
              <w:t>気象情報等の情報収集</w:t>
            </w:r>
          </w:p>
        </w:tc>
        <w:tc>
          <w:tcPr>
            <w:tcW w:w="2181" w:type="dxa"/>
          </w:tcPr>
          <w:p w:rsidR="00E26221" w:rsidRDefault="00E26221" w:rsidP="00880222">
            <w:r>
              <w:rPr>
                <w:rFonts w:hint="eastAsia"/>
              </w:rPr>
              <w:t>情報収集伝達要員</w:t>
            </w:r>
          </w:p>
        </w:tc>
      </w:tr>
      <w:tr w:rsidR="00E26221" w:rsidTr="00880222">
        <w:trPr>
          <w:cantSplit/>
          <w:trHeight w:val="444"/>
        </w:trPr>
        <w:tc>
          <w:tcPr>
            <w:tcW w:w="625" w:type="dxa"/>
            <w:vMerge/>
            <w:textDirection w:val="tbRlV"/>
            <w:vAlign w:val="center"/>
          </w:tcPr>
          <w:p w:rsidR="00E26221" w:rsidRDefault="00E26221" w:rsidP="00880222">
            <w:pPr>
              <w:ind w:left="113" w:right="113"/>
              <w:jc w:val="center"/>
            </w:pPr>
          </w:p>
        </w:tc>
        <w:tc>
          <w:tcPr>
            <w:tcW w:w="4095" w:type="dxa"/>
            <w:vMerge/>
          </w:tcPr>
          <w:p w:rsidR="00E26221" w:rsidRDefault="00E26221" w:rsidP="00880222"/>
        </w:tc>
        <w:tc>
          <w:tcPr>
            <w:tcW w:w="2835" w:type="dxa"/>
          </w:tcPr>
          <w:p w:rsidR="00E26221" w:rsidRDefault="00E26221" w:rsidP="00880222">
            <w:r>
              <w:rPr>
                <w:rFonts w:hint="eastAsia"/>
              </w:rPr>
              <w:t>使用する資機材の準備</w:t>
            </w:r>
          </w:p>
        </w:tc>
        <w:tc>
          <w:tcPr>
            <w:tcW w:w="2181" w:type="dxa"/>
          </w:tcPr>
          <w:p w:rsidR="00E26221" w:rsidRDefault="00E26221" w:rsidP="00880222">
            <w:r>
              <w:rPr>
                <w:rFonts w:hint="eastAsia"/>
              </w:rPr>
              <w:t>避難誘導要員</w:t>
            </w:r>
          </w:p>
        </w:tc>
      </w:tr>
      <w:tr w:rsidR="00E26221" w:rsidTr="00880222">
        <w:trPr>
          <w:cantSplit/>
          <w:trHeight w:val="444"/>
        </w:trPr>
        <w:tc>
          <w:tcPr>
            <w:tcW w:w="625" w:type="dxa"/>
            <w:vMerge/>
            <w:textDirection w:val="tbRlV"/>
            <w:vAlign w:val="center"/>
          </w:tcPr>
          <w:p w:rsidR="00E26221" w:rsidRDefault="00E26221" w:rsidP="00880222">
            <w:pPr>
              <w:ind w:left="113" w:right="113"/>
              <w:jc w:val="center"/>
            </w:pPr>
          </w:p>
        </w:tc>
        <w:tc>
          <w:tcPr>
            <w:tcW w:w="4095" w:type="dxa"/>
            <w:vMerge/>
          </w:tcPr>
          <w:p w:rsidR="00E26221" w:rsidRDefault="00E26221" w:rsidP="00880222"/>
        </w:tc>
        <w:tc>
          <w:tcPr>
            <w:tcW w:w="2835" w:type="dxa"/>
          </w:tcPr>
          <w:p w:rsidR="00E26221" w:rsidRDefault="00E26221" w:rsidP="00880222">
            <w:r>
              <w:rPr>
                <w:rFonts w:hint="eastAsia"/>
              </w:rPr>
              <w:t>保護者・入院（所）者家族への事前連絡</w:t>
            </w:r>
          </w:p>
        </w:tc>
        <w:tc>
          <w:tcPr>
            <w:tcW w:w="2181" w:type="dxa"/>
          </w:tcPr>
          <w:p w:rsidR="00E26221" w:rsidRDefault="00E26221" w:rsidP="00880222">
            <w:r>
              <w:rPr>
                <w:rFonts w:hint="eastAsia"/>
              </w:rPr>
              <w:t>情報収集伝達要員</w:t>
            </w:r>
          </w:p>
        </w:tc>
      </w:tr>
      <w:tr w:rsidR="00E26221" w:rsidTr="00880222">
        <w:trPr>
          <w:cantSplit/>
          <w:trHeight w:val="444"/>
        </w:trPr>
        <w:tc>
          <w:tcPr>
            <w:tcW w:w="625" w:type="dxa"/>
            <w:vMerge/>
            <w:textDirection w:val="tbRlV"/>
            <w:vAlign w:val="center"/>
          </w:tcPr>
          <w:p w:rsidR="00E26221" w:rsidRDefault="00E26221" w:rsidP="00880222">
            <w:pPr>
              <w:ind w:left="113" w:right="113"/>
              <w:jc w:val="center"/>
            </w:pPr>
          </w:p>
        </w:tc>
        <w:tc>
          <w:tcPr>
            <w:tcW w:w="4095" w:type="dxa"/>
            <w:vMerge/>
          </w:tcPr>
          <w:p w:rsidR="00E26221" w:rsidRDefault="00E26221" w:rsidP="00880222"/>
        </w:tc>
        <w:tc>
          <w:tcPr>
            <w:tcW w:w="2835" w:type="dxa"/>
          </w:tcPr>
          <w:p w:rsidR="00E26221" w:rsidRDefault="00E26221" w:rsidP="00880222">
            <w:r>
              <w:rPr>
                <w:rFonts w:hint="eastAsia"/>
              </w:rPr>
              <w:t>周辺住民への事前協力依頼</w:t>
            </w:r>
          </w:p>
        </w:tc>
        <w:tc>
          <w:tcPr>
            <w:tcW w:w="2181" w:type="dxa"/>
          </w:tcPr>
          <w:p w:rsidR="00E26221" w:rsidRDefault="00E26221" w:rsidP="00880222">
            <w:r>
              <w:rPr>
                <w:rFonts w:hint="eastAsia"/>
              </w:rPr>
              <w:t>情報収集伝達要員</w:t>
            </w:r>
          </w:p>
        </w:tc>
      </w:tr>
      <w:tr w:rsidR="00E26221" w:rsidTr="00880222">
        <w:trPr>
          <w:cantSplit/>
          <w:trHeight w:val="444"/>
        </w:trPr>
        <w:tc>
          <w:tcPr>
            <w:tcW w:w="625" w:type="dxa"/>
            <w:vMerge/>
            <w:textDirection w:val="tbRlV"/>
            <w:vAlign w:val="center"/>
          </w:tcPr>
          <w:p w:rsidR="00E26221" w:rsidRDefault="00E26221" w:rsidP="00880222">
            <w:pPr>
              <w:ind w:left="113" w:right="113"/>
              <w:jc w:val="center"/>
            </w:pPr>
          </w:p>
        </w:tc>
        <w:tc>
          <w:tcPr>
            <w:tcW w:w="4095" w:type="dxa"/>
            <w:vMerge/>
          </w:tcPr>
          <w:p w:rsidR="00E26221" w:rsidRDefault="00E26221" w:rsidP="00880222"/>
        </w:tc>
        <w:tc>
          <w:tcPr>
            <w:tcW w:w="2835" w:type="dxa"/>
          </w:tcPr>
          <w:p w:rsidR="00E26221" w:rsidRDefault="00E26221" w:rsidP="00880222">
            <w:r>
              <w:rPr>
                <w:rFonts w:hint="eastAsia"/>
              </w:rPr>
              <w:t>要配慮者の避難誘導</w:t>
            </w:r>
          </w:p>
        </w:tc>
        <w:tc>
          <w:tcPr>
            <w:tcW w:w="2181" w:type="dxa"/>
          </w:tcPr>
          <w:p w:rsidR="00E26221" w:rsidRDefault="00E26221" w:rsidP="00880222">
            <w:r>
              <w:rPr>
                <w:rFonts w:hint="eastAsia"/>
              </w:rPr>
              <w:t>避難誘導要員</w:t>
            </w:r>
          </w:p>
        </w:tc>
      </w:tr>
      <w:tr w:rsidR="00E26221" w:rsidTr="00880222">
        <w:trPr>
          <w:cantSplit/>
          <w:trHeight w:val="1485"/>
        </w:trPr>
        <w:tc>
          <w:tcPr>
            <w:tcW w:w="625" w:type="dxa"/>
            <w:textDirection w:val="tbRlV"/>
            <w:vAlign w:val="center"/>
          </w:tcPr>
          <w:p w:rsidR="00E26221" w:rsidRDefault="00E26221" w:rsidP="00880222">
            <w:pPr>
              <w:ind w:left="113" w:right="113"/>
              <w:jc w:val="center"/>
            </w:pPr>
            <w:r>
              <w:rPr>
                <w:rFonts w:hint="eastAsia"/>
              </w:rPr>
              <w:t>非常体制</w:t>
            </w:r>
          </w:p>
        </w:tc>
        <w:tc>
          <w:tcPr>
            <w:tcW w:w="4095" w:type="dxa"/>
          </w:tcPr>
          <w:p w:rsidR="00E26221" w:rsidRDefault="00E26221" w:rsidP="00880222">
            <w:r>
              <w:rPr>
                <w:rFonts w:hint="eastAsia"/>
              </w:rPr>
              <w:t>以下のいずれかに該当する場合</w:t>
            </w:r>
          </w:p>
          <w:p w:rsidR="00E26221" w:rsidRDefault="00E26221" w:rsidP="00880222">
            <w:r>
              <w:rPr>
                <w:rFonts w:hint="eastAsia"/>
              </w:rPr>
              <w:t>・当施設の町丁目に</w:t>
            </w:r>
            <w:r w:rsidR="00EB147E">
              <w:rPr>
                <w:rFonts w:hint="eastAsia"/>
              </w:rPr>
              <w:t>「警戒レベル４</w:t>
            </w:r>
            <w:r w:rsidR="00EB147E">
              <w:rPr>
                <w:rFonts w:hint="eastAsia"/>
              </w:rPr>
              <w:t xml:space="preserve"> </w:t>
            </w:r>
            <w:r w:rsidR="00EB147E">
              <w:rPr>
                <w:rFonts w:hint="eastAsia"/>
              </w:rPr>
              <w:t>避難指示」</w:t>
            </w:r>
            <w:r>
              <w:rPr>
                <w:rFonts w:hint="eastAsia"/>
              </w:rPr>
              <w:t>の発令</w:t>
            </w:r>
          </w:p>
          <w:p w:rsidR="00E26221" w:rsidRDefault="00E26221" w:rsidP="00880222">
            <w:r>
              <w:rPr>
                <w:rFonts w:hint="eastAsia"/>
              </w:rPr>
              <w:t>・土砂災害警戒情報発表</w:t>
            </w:r>
          </w:p>
          <w:p w:rsidR="00E26221" w:rsidRDefault="00E26221" w:rsidP="00880222">
            <w:r>
              <w:rPr>
                <w:rFonts w:hint="eastAsia"/>
              </w:rPr>
              <w:t>・大雨特別警報発表</w:t>
            </w:r>
          </w:p>
          <w:p w:rsidR="00E26221" w:rsidRDefault="00E26221" w:rsidP="00880222">
            <w:r>
              <w:rPr>
                <w:rFonts w:hint="eastAsia"/>
              </w:rPr>
              <w:t>・記録的短時間大雨情報発表</w:t>
            </w:r>
          </w:p>
          <w:p w:rsidR="00E26221" w:rsidRPr="009819D2" w:rsidRDefault="00E26221" w:rsidP="00880222">
            <w:r>
              <w:rPr>
                <w:rFonts w:hint="eastAsia"/>
              </w:rPr>
              <w:t>・土砂災害の発生又はその前兆現象を確認した場合</w:t>
            </w:r>
          </w:p>
        </w:tc>
        <w:tc>
          <w:tcPr>
            <w:tcW w:w="2835" w:type="dxa"/>
          </w:tcPr>
          <w:p w:rsidR="00E26221" w:rsidRDefault="00E26221" w:rsidP="00880222">
            <w:r>
              <w:rPr>
                <w:rFonts w:hint="eastAsia"/>
              </w:rPr>
              <w:t>施設内全体の避難誘導</w:t>
            </w:r>
          </w:p>
          <w:p w:rsidR="00E26221" w:rsidRDefault="00E26221" w:rsidP="00880222">
            <w:r>
              <w:rPr>
                <w:rFonts w:hint="eastAsia"/>
              </w:rPr>
              <w:t>（屋外へ避難することが危険な場合は、施設内での避難とする。）</w:t>
            </w:r>
          </w:p>
        </w:tc>
        <w:tc>
          <w:tcPr>
            <w:tcW w:w="2181" w:type="dxa"/>
          </w:tcPr>
          <w:p w:rsidR="00E26221" w:rsidRDefault="00E26221" w:rsidP="00880222">
            <w:r>
              <w:rPr>
                <w:rFonts w:hint="eastAsia"/>
              </w:rPr>
              <w:t>避難誘導要員</w:t>
            </w:r>
          </w:p>
        </w:tc>
      </w:tr>
    </w:tbl>
    <w:p w:rsidR="00E26221" w:rsidRPr="00F06659" w:rsidRDefault="00E26221" w:rsidP="00E26221">
      <w:pPr>
        <w:ind w:firstLineChars="100" w:firstLine="210"/>
      </w:pPr>
      <w:r w:rsidRPr="00F06659">
        <w:rPr>
          <w:rFonts w:hint="eastAsia"/>
        </w:rPr>
        <w:t>＜土砂災害の前兆現象＞</w:t>
      </w:r>
    </w:p>
    <w:p w:rsidR="00E26221" w:rsidRDefault="00E26221" w:rsidP="00E26221">
      <w:pPr>
        <w:ind w:left="420" w:hangingChars="200" w:hanging="420"/>
      </w:pPr>
      <w:r>
        <w:rPr>
          <w:rFonts w:hint="eastAsia"/>
        </w:rPr>
        <w:t xml:space="preserve">　　</w:t>
      </w:r>
      <w:r w:rsidRPr="007F1414">
        <w:rPr>
          <w:rFonts w:hint="eastAsia"/>
        </w:rPr>
        <w:t>がけの表面から水が湧き出る、がけの表面に割れ目が見える、小石が落ちてくる、渓流水位が下がる又は濁る、地鳴り・山鳴りがする、土臭いにおいがする　など</w:t>
      </w:r>
    </w:p>
    <w:p w:rsidR="00F06659" w:rsidRDefault="00E26221" w:rsidP="00F06659">
      <w:pPr>
        <w:ind w:left="420" w:hangingChars="200" w:hanging="420"/>
      </w:pPr>
      <w:r w:rsidRPr="00E26221">
        <w:rPr>
          <w:rFonts w:hint="eastAsia"/>
          <w:shd w:val="pct15" w:color="auto" w:fill="FFFFFF"/>
        </w:rPr>
        <w:lastRenderedPageBreak/>
        <w:t>３．土砂災害に係る情報収集及び伝達の項目を追加</w:t>
      </w:r>
    </w:p>
    <w:p w:rsidR="00E26221" w:rsidRPr="007F1414" w:rsidRDefault="00E26221" w:rsidP="00F06659">
      <w:pPr>
        <w:ind w:left="420" w:hangingChars="200" w:hanging="420"/>
      </w:pPr>
    </w:p>
    <w:p w:rsidR="00E26221" w:rsidRDefault="00E26221" w:rsidP="00E26221">
      <w:r>
        <w:rPr>
          <w:rFonts w:hint="eastAsia"/>
        </w:rPr>
        <w:t>（１）情報収集</w:t>
      </w:r>
    </w:p>
    <w:p w:rsidR="00E26221" w:rsidRPr="007F1414" w:rsidRDefault="00E26221" w:rsidP="00E26221">
      <w:pPr>
        <w:ind w:left="420" w:hangingChars="200" w:hanging="420"/>
      </w:pPr>
      <w:r>
        <w:rPr>
          <w:rFonts w:hint="eastAsia"/>
        </w:rPr>
        <w:t xml:space="preserve">　　　土砂災害時に収集する主な情報及び収集方法は、以下のとおりとする。</w:t>
      </w:r>
      <w:r w:rsidRPr="007F1414">
        <w:rPr>
          <w:rFonts w:hint="eastAsia"/>
        </w:rPr>
        <w:t xml:space="preserve">　</w:t>
      </w:r>
    </w:p>
    <w:tbl>
      <w:tblPr>
        <w:tblStyle w:val="a4"/>
        <w:tblW w:w="0" w:type="auto"/>
        <w:tblInd w:w="420" w:type="dxa"/>
        <w:tblLook w:val="04A0" w:firstRow="1" w:lastRow="0" w:firstColumn="1" w:lastColumn="0" w:noHBand="0" w:noVBand="1"/>
      </w:tblPr>
      <w:tblGrid>
        <w:gridCol w:w="3460"/>
        <w:gridCol w:w="5460"/>
      </w:tblGrid>
      <w:tr w:rsidR="00E26221" w:rsidRPr="007F1414" w:rsidTr="00880222">
        <w:tc>
          <w:tcPr>
            <w:tcW w:w="3460" w:type="dxa"/>
          </w:tcPr>
          <w:p w:rsidR="00E26221" w:rsidRPr="007F1414" w:rsidRDefault="00E26221" w:rsidP="00880222">
            <w:pPr>
              <w:jc w:val="center"/>
            </w:pPr>
            <w:r w:rsidRPr="007F1414">
              <w:rPr>
                <w:rFonts w:hint="eastAsia"/>
              </w:rPr>
              <w:t>収集する情報</w:t>
            </w:r>
          </w:p>
        </w:tc>
        <w:tc>
          <w:tcPr>
            <w:tcW w:w="5460" w:type="dxa"/>
          </w:tcPr>
          <w:p w:rsidR="00E26221" w:rsidRPr="007F1414" w:rsidRDefault="00E26221" w:rsidP="00880222">
            <w:pPr>
              <w:jc w:val="center"/>
            </w:pPr>
            <w:r w:rsidRPr="007F1414">
              <w:rPr>
                <w:rFonts w:hint="eastAsia"/>
              </w:rPr>
              <w:t>収集方法</w:t>
            </w:r>
          </w:p>
        </w:tc>
      </w:tr>
      <w:tr w:rsidR="00E26221" w:rsidRPr="007F1414" w:rsidTr="00880222">
        <w:tc>
          <w:tcPr>
            <w:tcW w:w="3460" w:type="dxa"/>
          </w:tcPr>
          <w:p w:rsidR="00E26221" w:rsidRPr="007F1414" w:rsidRDefault="00E26221" w:rsidP="00880222">
            <w:r w:rsidRPr="007F1414">
              <w:rPr>
                <w:rFonts w:hint="eastAsia"/>
              </w:rPr>
              <w:t>気象情報</w:t>
            </w:r>
            <w:r>
              <w:rPr>
                <w:rFonts w:hint="eastAsia"/>
              </w:rPr>
              <w:t>、</w:t>
            </w:r>
            <w:r w:rsidRPr="007F1414">
              <w:rPr>
                <w:rFonts w:hint="eastAsia"/>
              </w:rPr>
              <w:t>土砂災害警戒情報</w:t>
            </w:r>
          </w:p>
        </w:tc>
        <w:tc>
          <w:tcPr>
            <w:tcW w:w="5460" w:type="dxa"/>
          </w:tcPr>
          <w:p w:rsidR="00E26221" w:rsidRPr="007F1414" w:rsidRDefault="00E26221" w:rsidP="00880222">
            <w:r>
              <w:rPr>
                <w:rFonts w:hint="eastAsia"/>
              </w:rPr>
              <w:t>テレビ（データ放送）、ラジオ、インターネット（気象庁</w:t>
            </w:r>
            <w:r>
              <w:rPr>
                <w:rFonts w:hint="eastAsia"/>
              </w:rPr>
              <w:t>HP</w:t>
            </w:r>
            <w:r>
              <w:rPr>
                <w:rFonts w:hint="eastAsia"/>
              </w:rPr>
              <w:t>、大阪府　土砂災害の防災情報）等</w:t>
            </w:r>
          </w:p>
        </w:tc>
      </w:tr>
      <w:tr w:rsidR="00E26221" w:rsidRPr="007F1414" w:rsidTr="00880222">
        <w:tc>
          <w:tcPr>
            <w:tcW w:w="3460" w:type="dxa"/>
          </w:tcPr>
          <w:p w:rsidR="00E26221" w:rsidRPr="007F1414" w:rsidRDefault="00EB147E" w:rsidP="00880222">
            <w:r>
              <w:rPr>
                <w:rFonts w:hint="eastAsia"/>
              </w:rPr>
              <w:t>「警戒レベル３</w:t>
            </w:r>
            <w:r>
              <w:rPr>
                <w:rFonts w:hint="eastAsia"/>
              </w:rPr>
              <w:t xml:space="preserve"> </w:t>
            </w:r>
            <w:r>
              <w:rPr>
                <w:rFonts w:hint="eastAsia"/>
              </w:rPr>
              <w:t>高齢者等避難」、「警戒レベル４</w:t>
            </w:r>
            <w:r>
              <w:rPr>
                <w:rFonts w:hint="eastAsia"/>
              </w:rPr>
              <w:t xml:space="preserve"> </w:t>
            </w:r>
            <w:r>
              <w:rPr>
                <w:rFonts w:hint="eastAsia"/>
              </w:rPr>
              <w:t>避難指示」、「警戒レベル５</w:t>
            </w:r>
            <w:r>
              <w:rPr>
                <w:rFonts w:hint="eastAsia"/>
              </w:rPr>
              <w:t xml:space="preserve"> </w:t>
            </w:r>
            <w:r>
              <w:rPr>
                <w:rFonts w:hint="eastAsia"/>
              </w:rPr>
              <w:t>緊急安全確保」</w:t>
            </w:r>
            <w:bookmarkStart w:id="0" w:name="_GoBack"/>
            <w:bookmarkEnd w:id="0"/>
          </w:p>
        </w:tc>
        <w:tc>
          <w:tcPr>
            <w:tcW w:w="5460" w:type="dxa"/>
          </w:tcPr>
          <w:p w:rsidR="00E26221" w:rsidRPr="007F1414" w:rsidRDefault="00E26221" w:rsidP="00880222">
            <w:r>
              <w:rPr>
                <w:rFonts w:hint="eastAsia"/>
              </w:rPr>
              <w:t>防災行政無線、エリアメール</w:t>
            </w:r>
            <w:r>
              <w:rPr>
                <w:rFonts w:hint="eastAsia"/>
              </w:rPr>
              <w:t>/</w:t>
            </w:r>
            <w:r>
              <w:rPr>
                <w:rFonts w:hint="eastAsia"/>
              </w:rPr>
              <w:t>緊急速報メール、市ウェブサイト、</w:t>
            </w:r>
            <w:r>
              <w:rPr>
                <w:rFonts w:hint="eastAsia"/>
              </w:rPr>
              <w:t>Facebook</w:t>
            </w:r>
            <w:r>
              <w:rPr>
                <w:rFonts w:hint="eastAsia"/>
              </w:rPr>
              <w:t>、</w:t>
            </w:r>
            <w:r>
              <w:rPr>
                <w:rFonts w:hint="eastAsia"/>
              </w:rPr>
              <w:t>Twitter</w:t>
            </w:r>
            <w:r>
              <w:rPr>
                <w:rFonts w:hint="eastAsia"/>
              </w:rPr>
              <w:t>、テレビ（データ放送）等</w:t>
            </w:r>
          </w:p>
        </w:tc>
      </w:tr>
    </w:tbl>
    <w:p w:rsidR="00E26221" w:rsidRPr="007F1414" w:rsidRDefault="00E26221" w:rsidP="00E26221">
      <w:pPr>
        <w:ind w:left="420" w:hangingChars="200" w:hanging="420"/>
      </w:pPr>
    </w:p>
    <w:p w:rsidR="00E26221" w:rsidRDefault="00E26221" w:rsidP="00E26221">
      <w:pPr>
        <w:ind w:leftChars="200" w:left="420"/>
      </w:pPr>
      <w:r>
        <w:rPr>
          <w:rFonts w:hint="eastAsia"/>
        </w:rPr>
        <w:t>・停電時は、ラジオ・タブレット・携帯電話を活用して情報を収集するものとし、これに備えて、乾電池・バッテリー等を用意する。</w:t>
      </w:r>
    </w:p>
    <w:p w:rsidR="00E26221" w:rsidRDefault="00E26221" w:rsidP="00E26221">
      <w:pPr>
        <w:ind w:left="420" w:hangingChars="200" w:hanging="420"/>
      </w:pPr>
      <w:r>
        <w:rPr>
          <w:rFonts w:hint="eastAsia"/>
        </w:rPr>
        <w:t xml:space="preserve">　　・提供される情報に加えて、危険な前兆が無いか等、施設内から確認する。</w:t>
      </w:r>
    </w:p>
    <w:p w:rsidR="00E26221" w:rsidRDefault="00E26221" w:rsidP="00E26221">
      <w:pPr>
        <w:ind w:left="420" w:hangingChars="200" w:hanging="420"/>
      </w:pPr>
    </w:p>
    <w:p w:rsidR="00E26221" w:rsidRDefault="00E26221" w:rsidP="00E26221">
      <w:pPr>
        <w:ind w:leftChars="100" w:left="420" w:hangingChars="100" w:hanging="210"/>
      </w:pPr>
      <w:r>
        <w:rPr>
          <w:rFonts w:hint="eastAsia"/>
        </w:rPr>
        <w:t>（２）情報伝達</w:t>
      </w:r>
    </w:p>
    <w:p w:rsidR="001433D8" w:rsidRPr="007F1414" w:rsidRDefault="00E26221" w:rsidP="00E26221">
      <w:pPr>
        <w:ind w:left="420" w:hangingChars="200" w:hanging="420"/>
      </w:pPr>
      <w:r>
        <w:rPr>
          <w:rFonts w:hint="eastAsia"/>
        </w:rPr>
        <w:t xml:space="preserve">　　別紙○の「緊急連絡網」に基づき、気象情報、洪水予報等の情報を施設内関係者間で共有する。</w:t>
      </w:r>
    </w:p>
    <w:p w:rsidR="007F1414" w:rsidRDefault="007F1414" w:rsidP="00151081">
      <w:pPr>
        <w:ind w:left="420" w:hangingChars="200" w:hanging="420"/>
      </w:pPr>
    </w:p>
    <w:p w:rsidR="00E26221" w:rsidRPr="007F1414" w:rsidRDefault="00E26221" w:rsidP="00151081">
      <w:pPr>
        <w:ind w:left="420" w:hangingChars="200" w:hanging="420"/>
      </w:pPr>
    </w:p>
    <w:p w:rsidR="003B5B05" w:rsidRDefault="00E26221" w:rsidP="007F4397">
      <w:pPr>
        <w:rPr>
          <w:shd w:val="pct15" w:color="auto" w:fill="FFFFFF"/>
        </w:rPr>
      </w:pPr>
      <w:r>
        <w:rPr>
          <w:rFonts w:hint="eastAsia"/>
          <w:shd w:val="pct15" w:color="auto" w:fill="FFFFFF"/>
        </w:rPr>
        <w:t>４</w:t>
      </w:r>
      <w:r w:rsidR="007F4397" w:rsidRPr="007F4397">
        <w:rPr>
          <w:rFonts w:hint="eastAsia"/>
          <w:shd w:val="pct15" w:color="auto" w:fill="FFFFFF"/>
        </w:rPr>
        <w:t>．</w:t>
      </w:r>
      <w:r w:rsidR="000D46A3">
        <w:rPr>
          <w:rFonts w:hint="eastAsia"/>
          <w:shd w:val="pct15" w:color="auto" w:fill="FFFFFF"/>
        </w:rPr>
        <w:t>土砂災害に係る</w:t>
      </w:r>
      <w:r w:rsidR="00AA2538" w:rsidRPr="007F4397">
        <w:rPr>
          <w:rFonts w:hint="eastAsia"/>
          <w:shd w:val="pct15" w:color="auto" w:fill="FFFFFF"/>
        </w:rPr>
        <w:t>避難誘導</w:t>
      </w:r>
      <w:r w:rsidR="007F4397" w:rsidRPr="007F4397">
        <w:rPr>
          <w:rFonts w:hint="eastAsia"/>
          <w:shd w:val="pct15" w:color="auto" w:fill="FFFFFF"/>
        </w:rPr>
        <w:t>の項目を追加</w:t>
      </w:r>
    </w:p>
    <w:p w:rsidR="007F4397" w:rsidRDefault="007F4397" w:rsidP="007F4397"/>
    <w:p w:rsidR="00CA45BD" w:rsidRDefault="00CA45BD" w:rsidP="007F4397">
      <w:r>
        <w:rPr>
          <w:rFonts w:hint="eastAsia"/>
        </w:rPr>
        <w:t xml:space="preserve">　土砂災害に係る避難場所、避難経路、避難誘導及び避難方法については、下記のとおりとする。</w:t>
      </w:r>
    </w:p>
    <w:p w:rsidR="00CA45BD" w:rsidRPr="007F1414" w:rsidRDefault="00CA45BD" w:rsidP="007F4397"/>
    <w:p w:rsidR="00F01997" w:rsidRPr="006C2E28" w:rsidRDefault="00F01997" w:rsidP="00F01997">
      <w:pPr>
        <w:ind w:firstLineChars="100" w:firstLine="210"/>
      </w:pPr>
      <w:r w:rsidRPr="006C2E28">
        <w:rPr>
          <w:rFonts w:hint="eastAsia"/>
        </w:rPr>
        <w:t>（１）避難場所</w:t>
      </w:r>
    </w:p>
    <w:p w:rsidR="00F01997" w:rsidRPr="006C2E28" w:rsidRDefault="00F01997" w:rsidP="00F01997">
      <w:r w:rsidRPr="006C2E28">
        <w:rPr>
          <w:rFonts w:hint="eastAsia"/>
        </w:rPr>
        <w:t xml:space="preserve">　　①屋外への避難</w:t>
      </w:r>
    </w:p>
    <w:p w:rsidR="00F01997" w:rsidRPr="006C2E28" w:rsidRDefault="00F01997" w:rsidP="00F01997">
      <w:r w:rsidRPr="006C2E28">
        <w:rPr>
          <w:rFonts w:hint="eastAsia"/>
        </w:rPr>
        <w:t xml:space="preserve">　　　</w:t>
      </w:r>
      <w:r>
        <w:rPr>
          <w:rFonts w:hint="eastAsia"/>
        </w:rPr>
        <w:t>土砂災害</w:t>
      </w:r>
      <w:r w:rsidRPr="006C2E28">
        <w:rPr>
          <w:rFonts w:hint="eastAsia"/>
        </w:rPr>
        <w:t>時の避難場所は、「</w:t>
      </w:r>
      <w:r w:rsidR="00965C3D">
        <w:rPr>
          <w:rFonts w:hint="eastAsia"/>
        </w:rPr>
        <w:t>名称：</w:t>
      </w:r>
      <w:r w:rsidRPr="006C2E28">
        <w:rPr>
          <w:rFonts w:hint="eastAsia"/>
        </w:rPr>
        <w:t>○○○○○　住所：○○○○○○○○○」とする。</w:t>
      </w:r>
    </w:p>
    <w:p w:rsidR="00F01997" w:rsidRPr="006C2E28" w:rsidRDefault="00F01997" w:rsidP="00F01997">
      <w:r w:rsidRPr="006C2E28">
        <w:rPr>
          <w:rFonts w:hint="eastAsia"/>
        </w:rPr>
        <w:t xml:space="preserve">　　②屋内での避難</w:t>
      </w:r>
    </w:p>
    <w:p w:rsidR="00F01997" w:rsidRPr="006C2E28" w:rsidRDefault="00F01997" w:rsidP="00F01997">
      <w:pPr>
        <w:ind w:left="420" w:hangingChars="200" w:hanging="420"/>
      </w:pPr>
      <w:r w:rsidRPr="006C2E28">
        <w:rPr>
          <w:rFonts w:hint="eastAsia"/>
        </w:rPr>
        <w:t xml:space="preserve">　　　</w:t>
      </w:r>
      <w:r>
        <w:rPr>
          <w:rFonts w:hint="eastAsia"/>
        </w:rPr>
        <w:t>周辺の状況や利用者の健康状態等により上記避難場所への避難が困難な場合には、</w:t>
      </w:r>
      <w:r w:rsidRPr="006C2E28">
        <w:rPr>
          <w:rFonts w:hint="eastAsia"/>
        </w:rPr>
        <w:t>本施設の○階</w:t>
      </w:r>
      <w:r>
        <w:rPr>
          <w:rFonts w:hint="eastAsia"/>
        </w:rPr>
        <w:t>の○○</w:t>
      </w:r>
      <w:r w:rsidR="009562CB">
        <w:rPr>
          <w:rFonts w:hint="eastAsia"/>
        </w:rPr>
        <w:t>○</w:t>
      </w:r>
      <w:r w:rsidRPr="007F1414">
        <w:rPr>
          <w:rFonts w:hint="eastAsia"/>
        </w:rPr>
        <w:t>（建物内のより安全な場所）</w:t>
      </w:r>
      <w:r w:rsidRPr="006C2E28">
        <w:rPr>
          <w:rFonts w:hint="eastAsia"/>
        </w:rPr>
        <w:t>へ避難し、屋内安全確保を図るものとする。</w:t>
      </w:r>
    </w:p>
    <w:p w:rsidR="00F01997" w:rsidRPr="006C2E28" w:rsidRDefault="00F01997" w:rsidP="00F01997">
      <w:r w:rsidRPr="006C2E28">
        <w:rPr>
          <w:rFonts w:hint="eastAsia"/>
        </w:rPr>
        <w:t xml:space="preserve">　</w:t>
      </w:r>
    </w:p>
    <w:p w:rsidR="00F01997" w:rsidRPr="006C2E28" w:rsidRDefault="00F01997" w:rsidP="00F01997">
      <w:r w:rsidRPr="006C2E28">
        <w:rPr>
          <w:rFonts w:hint="eastAsia"/>
        </w:rPr>
        <w:t xml:space="preserve">　（２）避難経路</w:t>
      </w:r>
    </w:p>
    <w:p w:rsidR="00F01997" w:rsidRPr="006C2E28" w:rsidRDefault="00F01997" w:rsidP="00F01997">
      <w:r w:rsidRPr="006C2E28">
        <w:rPr>
          <w:rFonts w:hint="eastAsia"/>
        </w:rPr>
        <w:t xml:space="preserve">　　①屋外への避難</w:t>
      </w:r>
    </w:p>
    <w:p w:rsidR="00F01997" w:rsidRPr="006C2E28" w:rsidRDefault="00F01997" w:rsidP="00F01997">
      <w:r w:rsidRPr="006C2E28">
        <w:rPr>
          <w:rFonts w:hint="eastAsia"/>
        </w:rPr>
        <w:t xml:space="preserve">　　　別紙○「避難経路図（屋外避難）」のとおりとする。</w:t>
      </w:r>
    </w:p>
    <w:p w:rsidR="00F01997" w:rsidRPr="006C2E28" w:rsidRDefault="00F01997" w:rsidP="00F01997">
      <w:r w:rsidRPr="006C2E28">
        <w:rPr>
          <w:rFonts w:hint="eastAsia"/>
        </w:rPr>
        <w:t xml:space="preserve">　　②屋内での避難</w:t>
      </w:r>
    </w:p>
    <w:p w:rsidR="00F01997" w:rsidRPr="006C2E28" w:rsidRDefault="00F01997" w:rsidP="00F01997">
      <w:r w:rsidRPr="006C2E28">
        <w:rPr>
          <w:rFonts w:hint="eastAsia"/>
        </w:rPr>
        <w:t xml:space="preserve">　　　別紙○「避難経路図（屋内避難）」のとおりとする。</w:t>
      </w:r>
    </w:p>
    <w:p w:rsidR="00F01997" w:rsidRPr="006C2E28" w:rsidRDefault="00F01997" w:rsidP="00F01997"/>
    <w:p w:rsidR="00F01997" w:rsidRPr="006C2E28" w:rsidRDefault="00F01997" w:rsidP="00F01997">
      <w:r w:rsidRPr="006C2E28">
        <w:rPr>
          <w:rFonts w:hint="eastAsia"/>
        </w:rPr>
        <w:t xml:space="preserve">　（３）避難誘導</w:t>
      </w:r>
    </w:p>
    <w:p w:rsidR="00F01997" w:rsidRDefault="00F01997" w:rsidP="00F01997">
      <w:r w:rsidRPr="006C2E28">
        <w:rPr>
          <w:rFonts w:hint="eastAsia"/>
        </w:rPr>
        <w:t xml:space="preserve">　　</w:t>
      </w:r>
      <w:r>
        <w:rPr>
          <w:rFonts w:hint="eastAsia"/>
        </w:rPr>
        <w:t>・</w:t>
      </w:r>
      <w:r w:rsidRPr="007F1414">
        <w:rPr>
          <w:rFonts w:hint="eastAsia"/>
        </w:rPr>
        <w:t>避難にあたっては、どこへ、どうやって避難を開始するのかを施設職員、利用者等に周知する。</w:t>
      </w:r>
    </w:p>
    <w:p w:rsidR="00F01997" w:rsidRPr="006C2E28" w:rsidRDefault="00F01997" w:rsidP="00F01997">
      <w:pPr>
        <w:ind w:firstLineChars="200" w:firstLine="420"/>
      </w:pPr>
      <w:r w:rsidRPr="006C2E28">
        <w:rPr>
          <w:rFonts w:hint="eastAsia"/>
        </w:rPr>
        <w:lastRenderedPageBreak/>
        <w:t>・</w:t>
      </w:r>
      <w:r>
        <w:rPr>
          <w:rFonts w:hint="eastAsia"/>
        </w:rPr>
        <w:t>屋外へ</w:t>
      </w:r>
      <w:r w:rsidRPr="006C2E28">
        <w:rPr>
          <w:rFonts w:hint="eastAsia"/>
        </w:rPr>
        <w:t>避難する際は、ブレーカーの遮断、ガスの元栓の閉鎖等を行う。</w:t>
      </w:r>
    </w:p>
    <w:p w:rsidR="00F01997" w:rsidRDefault="00F01997" w:rsidP="00F01997">
      <w:r w:rsidRPr="006C2E28">
        <w:rPr>
          <w:rFonts w:hint="eastAsia"/>
        </w:rPr>
        <w:t xml:space="preserve">　　・施設からの退出</w:t>
      </w:r>
      <w:r>
        <w:rPr>
          <w:rFonts w:hint="eastAsia"/>
        </w:rPr>
        <w:t>など避難</w:t>
      </w:r>
      <w:r w:rsidRPr="006C2E28">
        <w:rPr>
          <w:rFonts w:hint="eastAsia"/>
        </w:rPr>
        <w:t>が概ね完了した時点で、未避難者を確認する。</w:t>
      </w:r>
    </w:p>
    <w:p w:rsidR="00F01997" w:rsidRPr="007F1414" w:rsidRDefault="00F01997" w:rsidP="00F01997">
      <w:r w:rsidRPr="00F06659">
        <w:rPr>
          <w:rFonts w:hint="eastAsia"/>
        </w:rPr>
        <w:t xml:space="preserve">　</w:t>
      </w:r>
    </w:p>
    <w:p w:rsidR="00F01997" w:rsidRPr="007F1414" w:rsidRDefault="00F01997" w:rsidP="00F01997">
      <w:pPr>
        <w:ind w:firstLineChars="100" w:firstLine="210"/>
      </w:pPr>
      <w:r w:rsidRPr="007F1414">
        <w:rPr>
          <w:rFonts w:hint="eastAsia"/>
        </w:rPr>
        <w:t>（</w:t>
      </w:r>
      <w:r>
        <w:rPr>
          <w:rFonts w:hint="eastAsia"/>
        </w:rPr>
        <w:t>４</w:t>
      </w:r>
      <w:r w:rsidRPr="007F1414">
        <w:rPr>
          <w:rFonts w:hint="eastAsia"/>
        </w:rPr>
        <w:t>）避難方法</w:t>
      </w:r>
    </w:p>
    <w:p w:rsidR="00F01997" w:rsidRPr="007F1414" w:rsidRDefault="00F01997" w:rsidP="00F01997">
      <w:pPr>
        <w:ind w:firstLineChars="300" w:firstLine="630"/>
      </w:pPr>
      <w:r w:rsidRPr="007F1414">
        <w:rPr>
          <w:rFonts w:hint="eastAsia"/>
        </w:rPr>
        <w:t>①</w:t>
      </w:r>
      <w:r>
        <w:rPr>
          <w:rFonts w:hint="eastAsia"/>
        </w:rPr>
        <w:t>屋外</w:t>
      </w:r>
      <w:r w:rsidRPr="007F1414">
        <w:rPr>
          <w:rFonts w:hint="eastAsia"/>
        </w:rPr>
        <w:t>へ</w:t>
      </w:r>
      <w:r>
        <w:rPr>
          <w:rFonts w:hint="eastAsia"/>
        </w:rPr>
        <w:t>の</w:t>
      </w:r>
      <w:r w:rsidRPr="007F1414">
        <w:rPr>
          <w:rFonts w:hint="eastAsia"/>
        </w:rPr>
        <w:t>避難</w:t>
      </w:r>
    </w:p>
    <w:p w:rsidR="00F01997" w:rsidRPr="007F1414" w:rsidRDefault="00F01997" w:rsidP="00F01997">
      <w:pPr>
        <w:ind w:left="630" w:hangingChars="300" w:hanging="630"/>
      </w:pPr>
      <w:r w:rsidRPr="007F1414">
        <w:rPr>
          <w:rFonts w:hint="eastAsia"/>
        </w:rPr>
        <w:t xml:space="preserve">　　　　</w:t>
      </w:r>
      <w:r>
        <w:rPr>
          <w:rFonts w:hint="eastAsia"/>
        </w:rPr>
        <w:t>避難する際は、</w:t>
      </w:r>
      <w:r w:rsidRPr="007F1414">
        <w:rPr>
          <w:rFonts w:hint="eastAsia"/>
        </w:rPr>
        <w:t>車両</w:t>
      </w:r>
      <w:r>
        <w:rPr>
          <w:rFonts w:hint="eastAsia"/>
        </w:rPr>
        <w:t>等を使用せず徒歩とするが、</w:t>
      </w:r>
      <w:r w:rsidRPr="007F1414">
        <w:rPr>
          <w:rFonts w:hint="eastAsia"/>
        </w:rPr>
        <w:t>徒歩による</w:t>
      </w:r>
      <w:r>
        <w:rPr>
          <w:rFonts w:hint="eastAsia"/>
        </w:rPr>
        <w:t>避難が困難な場合は、車両による避難とする。</w:t>
      </w:r>
    </w:p>
    <w:p w:rsidR="00F01997" w:rsidRPr="007F1414" w:rsidRDefault="00F01997" w:rsidP="00F01997">
      <w:r w:rsidRPr="007F1414">
        <w:rPr>
          <w:rFonts w:hint="eastAsia"/>
        </w:rPr>
        <w:t xml:space="preserve">　　　　　車両による移動：車両○台　○人（利用者○人、施設職員○人）</w:t>
      </w:r>
    </w:p>
    <w:p w:rsidR="00F01997" w:rsidRPr="007F1414" w:rsidRDefault="00F01997" w:rsidP="00F01997">
      <w:r w:rsidRPr="007F1414">
        <w:rPr>
          <w:rFonts w:hint="eastAsia"/>
        </w:rPr>
        <w:t xml:space="preserve">　　　　　徒歩による移動：○人（利用者○人、施設職員○人）</w:t>
      </w:r>
    </w:p>
    <w:p w:rsidR="00F01997" w:rsidRPr="007F1414" w:rsidRDefault="00F01997" w:rsidP="00F01997">
      <w:pPr>
        <w:ind w:firstLineChars="300" w:firstLine="630"/>
      </w:pPr>
      <w:r w:rsidRPr="007F1414">
        <w:rPr>
          <w:rFonts w:hint="eastAsia"/>
        </w:rPr>
        <w:t>②</w:t>
      </w:r>
      <w:r>
        <w:rPr>
          <w:rFonts w:hint="eastAsia"/>
        </w:rPr>
        <w:t>屋内での</w:t>
      </w:r>
      <w:r w:rsidRPr="007F1414">
        <w:rPr>
          <w:rFonts w:hint="eastAsia"/>
        </w:rPr>
        <w:t>避難</w:t>
      </w:r>
    </w:p>
    <w:p w:rsidR="000879AA" w:rsidRDefault="00F01997" w:rsidP="00F01997">
      <w:pPr>
        <w:ind w:left="630" w:hangingChars="300" w:hanging="630"/>
      </w:pPr>
      <w:r w:rsidRPr="007F1414">
        <w:rPr>
          <w:rFonts w:hint="eastAsia"/>
        </w:rPr>
        <w:t xml:space="preserve">　　　　</w:t>
      </w:r>
      <w:r>
        <w:rPr>
          <w:rFonts w:hint="eastAsia"/>
        </w:rPr>
        <w:t>本</w:t>
      </w:r>
      <w:r w:rsidRPr="007F1414">
        <w:rPr>
          <w:rFonts w:hint="eastAsia"/>
        </w:rPr>
        <w:t>施設の○階の○○</w:t>
      </w:r>
      <w:r w:rsidR="009562CB">
        <w:rPr>
          <w:rFonts w:hint="eastAsia"/>
        </w:rPr>
        <w:t>○</w:t>
      </w:r>
      <w:r w:rsidRPr="007F1414">
        <w:rPr>
          <w:rFonts w:hint="eastAsia"/>
        </w:rPr>
        <w:t>への避難は、徒歩、車いすによるものとし、エレベータの使用は車いす利用者を優先する。</w:t>
      </w:r>
    </w:p>
    <w:p w:rsidR="00CA45BD" w:rsidRDefault="00CA45BD" w:rsidP="00F01997">
      <w:pPr>
        <w:ind w:left="630" w:hangingChars="300" w:hanging="630"/>
      </w:pPr>
    </w:p>
    <w:p w:rsidR="00CA45BD" w:rsidRPr="007F1414" w:rsidRDefault="00CA45BD" w:rsidP="00F01997">
      <w:pPr>
        <w:ind w:left="630" w:hangingChars="300" w:hanging="630"/>
      </w:pPr>
      <w:r w:rsidRPr="00CA45BD">
        <w:rPr>
          <w:noProof/>
          <w:shd w:val="pct15" w:color="auto" w:fill="FFFFFF"/>
        </w:rPr>
        <mc:AlternateContent>
          <mc:Choice Requires="wps">
            <w:drawing>
              <wp:anchor distT="45720" distB="45720" distL="114300" distR="114300" simplePos="0" relativeHeight="251661312" behindDoc="0" locked="0" layoutInCell="1" allowOverlap="1" wp14:anchorId="3CB0B2BC" wp14:editId="61C5AB57">
                <wp:simplePos x="0" y="0"/>
                <wp:positionH relativeFrom="column">
                  <wp:posOffset>400050</wp:posOffset>
                </wp:positionH>
                <wp:positionV relativeFrom="paragraph">
                  <wp:posOffset>112395</wp:posOffset>
                </wp:positionV>
                <wp:extent cx="5400675" cy="148590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85900"/>
                        </a:xfrm>
                        <a:prstGeom prst="rect">
                          <a:avLst/>
                        </a:prstGeom>
                        <a:solidFill>
                          <a:srgbClr val="FFFFFF"/>
                        </a:solidFill>
                        <a:ln w="19050">
                          <a:solidFill>
                            <a:srgbClr val="000000"/>
                          </a:solidFill>
                          <a:prstDash val="dash"/>
                          <a:miter lim="800000"/>
                          <a:headEnd/>
                          <a:tailEnd/>
                        </a:ln>
                      </wps:spPr>
                      <wps:txbx>
                        <w:txbxContent>
                          <w:p w:rsidR="00CA45BD" w:rsidRDefault="00CA45BD" w:rsidP="00CA45BD">
                            <w:r>
                              <w:rPr>
                                <w:rFonts w:hint="eastAsia"/>
                              </w:rPr>
                              <w:t>【解説】</w:t>
                            </w:r>
                          </w:p>
                          <w:p w:rsidR="00CA45BD" w:rsidRDefault="00CA45BD" w:rsidP="00CA45BD">
                            <w:r>
                              <w:rPr>
                                <w:rFonts w:hint="eastAsia"/>
                              </w:rPr>
                              <w:t>既存</w:t>
                            </w:r>
                            <w:r>
                              <w:t>の計画に</w:t>
                            </w:r>
                            <w:r>
                              <w:rPr>
                                <w:rFonts w:hint="eastAsia"/>
                              </w:rPr>
                              <w:t>規定</w:t>
                            </w:r>
                            <w:r>
                              <w:t>されている</w:t>
                            </w:r>
                            <w:r>
                              <w:rPr>
                                <w:rFonts w:hint="eastAsia"/>
                              </w:rPr>
                              <w:t>地震</w:t>
                            </w:r>
                            <w:r>
                              <w:t>時の</w:t>
                            </w:r>
                            <w:r>
                              <w:rPr>
                                <w:rFonts w:hint="eastAsia"/>
                              </w:rPr>
                              <w:t>避難場所</w:t>
                            </w:r>
                            <w:r>
                              <w:t>、</w:t>
                            </w:r>
                            <w:r>
                              <w:rPr>
                                <w:rFonts w:hint="eastAsia"/>
                              </w:rPr>
                              <w:t>避難</w:t>
                            </w:r>
                            <w:r>
                              <w:t>経路等が</w:t>
                            </w:r>
                            <w:r>
                              <w:rPr>
                                <w:rFonts w:hint="eastAsia"/>
                              </w:rPr>
                              <w:t>土砂</w:t>
                            </w:r>
                            <w:r>
                              <w:t>災害時</w:t>
                            </w:r>
                            <w:r>
                              <w:rPr>
                                <w:rFonts w:hint="eastAsia"/>
                              </w:rPr>
                              <w:t>と</w:t>
                            </w:r>
                            <w:r>
                              <w:t>同一の場合、</w:t>
                            </w:r>
                            <w:r>
                              <w:rPr>
                                <w:rFonts w:hint="eastAsia"/>
                              </w:rPr>
                              <w:t>それを</w:t>
                            </w:r>
                            <w:r>
                              <w:t>引用</w:t>
                            </w:r>
                            <w:r>
                              <w:rPr>
                                <w:rFonts w:hint="eastAsia"/>
                              </w:rPr>
                              <w:t>すること</w:t>
                            </w:r>
                            <w:r>
                              <w:t>ができます。</w:t>
                            </w:r>
                          </w:p>
                          <w:p w:rsidR="00CA45BD" w:rsidRDefault="00CA45BD" w:rsidP="00CA45BD">
                            <w:r>
                              <w:rPr>
                                <w:rFonts w:hint="eastAsia"/>
                              </w:rPr>
                              <w:t>（例）</w:t>
                            </w:r>
                          </w:p>
                          <w:p w:rsidR="00CA45BD" w:rsidRDefault="00CA45BD" w:rsidP="00CA45BD">
                            <w:r>
                              <w:rPr>
                                <w:rFonts w:hint="eastAsia"/>
                              </w:rPr>
                              <w:t>地震時の</w:t>
                            </w:r>
                            <w:r>
                              <w:t>避難場所・避難経路</w:t>
                            </w:r>
                            <w:r>
                              <w:rPr>
                                <w:rFonts w:hint="eastAsia"/>
                              </w:rPr>
                              <w:t>に</w:t>
                            </w:r>
                            <w:r>
                              <w:t>定めるとおりとする。</w:t>
                            </w:r>
                          </w:p>
                          <w:p w:rsidR="00CA45BD" w:rsidRDefault="00CA45BD" w:rsidP="00CA45BD">
                            <w:r>
                              <w:rPr>
                                <w:rFonts w:hint="eastAsia"/>
                              </w:rPr>
                              <w:t>（※ただし、屋内避難が既存</w:t>
                            </w:r>
                            <w:r>
                              <w:t>の計画に規定されていない場合は、追加してください。</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B0B2BC" id="_x0000_t202" coordsize="21600,21600" o:spt="202" path="m,l,21600r21600,l21600,xe">
                <v:stroke joinstyle="miter"/>
                <v:path gradientshapeok="t" o:connecttype="rect"/>
              </v:shapetype>
              <v:shape id="テキスト ボックス 2" o:spid="_x0000_s1026" type="#_x0000_t202" style="position:absolute;left:0;text-align:left;margin-left:31.5pt;margin-top:8.85pt;width:425.25pt;height:11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" strokeweight="1.5pt">
                <v:stroke dashstyle="dash"/>
                <v:textbox>
                  <w:txbxContent>
                    <w:p w:rsidR="00CA45BD" w:rsidRDefault="00CA45BD" w:rsidP="00CA45BD">
                      <w:r>
                        <w:rPr>
                          <w:rFonts w:hint="eastAsia"/>
                        </w:rPr>
                        <w:t>【解説】</w:t>
                      </w:r>
                    </w:p>
                    <w:p w:rsidR="00CA45BD" w:rsidRDefault="00CA45BD" w:rsidP="00CA45BD">
                      <w:r>
                        <w:rPr>
                          <w:rFonts w:hint="eastAsia"/>
                        </w:rPr>
                        <w:t>既存</w:t>
                      </w:r>
                      <w:r>
                        <w:t>の計画に</w:t>
                      </w:r>
                      <w:r>
                        <w:rPr>
                          <w:rFonts w:hint="eastAsia"/>
                        </w:rPr>
                        <w:t>規定</w:t>
                      </w:r>
                      <w:r>
                        <w:t>されている</w:t>
                      </w:r>
                      <w:r>
                        <w:rPr>
                          <w:rFonts w:hint="eastAsia"/>
                        </w:rPr>
                        <w:t>地震</w:t>
                      </w:r>
                      <w:r>
                        <w:t>時の</w:t>
                      </w:r>
                      <w:r>
                        <w:rPr>
                          <w:rFonts w:hint="eastAsia"/>
                        </w:rPr>
                        <w:t>避難場所</w:t>
                      </w:r>
                      <w:r>
                        <w:t>、</w:t>
                      </w:r>
                      <w:r>
                        <w:rPr>
                          <w:rFonts w:hint="eastAsia"/>
                        </w:rPr>
                        <w:t>避難</w:t>
                      </w:r>
                      <w:r>
                        <w:t>経路等が</w:t>
                      </w:r>
                      <w:r>
                        <w:rPr>
                          <w:rFonts w:hint="eastAsia"/>
                        </w:rPr>
                        <w:t>土砂</w:t>
                      </w:r>
                      <w:r>
                        <w:t>災害</w:t>
                      </w:r>
                      <w:r>
                        <w:t>時</w:t>
                      </w:r>
                      <w:r>
                        <w:rPr>
                          <w:rFonts w:hint="eastAsia"/>
                        </w:rPr>
                        <w:t>と</w:t>
                      </w:r>
                      <w:r>
                        <w:t>同一の場合、</w:t>
                      </w:r>
                      <w:r>
                        <w:rPr>
                          <w:rFonts w:hint="eastAsia"/>
                        </w:rPr>
                        <w:t>それを</w:t>
                      </w:r>
                      <w:r>
                        <w:t>引用</w:t>
                      </w:r>
                      <w:r>
                        <w:rPr>
                          <w:rFonts w:hint="eastAsia"/>
                        </w:rPr>
                        <w:t>すること</w:t>
                      </w:r>
                      <w:r>
                        <w:t>ができます。</w:t>
                      </w:r>
                    </w:p>
                    <w:p w:rsidR="00CA45BD" w:rsidRDefault="00CA45BD" w:rsidP="00CA45BD">
                      <w:r>
                        <w:rPr>
                          <w:rFonts w:hint="eastAsia"/>
                        </w:rPr>
                        <w:t>（例）</w:t>
                      </w:r>
                    </w:p>
                    <w:p w:rsidR="00CA45BD" w:rsidRDefault="00CA45BD" w:rsidP="00CA45BD">
                      <w:r>
                        <w:rPr>
                          <w:rFonts w:hint="eastAsia"/>
                        </w:rPr>
                        <w:t>地震時の</w:t>
                      </w:r>
                      <w:r>
                        <w:t>避難場所・避難経路</w:t>
                      </w:r>
                      <w:r>
                        <w:rPr>
                          <w:rFonts w:hint="eastAsia"/>
                        </w:rPr>
                        <w:t>に</w:t>
                      </w:r>
                      <w:r>
                        <w:t>定めるとおりとする。</w:t>
                      </w:r>
                    </w:p>
                    <w:p w:rsidR="00CA45BD" w:rsidRDefault="00CA45BD" w:rsidP="00CA45BD">
                      <w:r>
                        <w:rPr>
                          <w:rFonts w:hint="eastAsia"/>
                        </w:rPr>
                        <w:t>（※ただし、屋内避難が既存</w:t>
                      </w:r>
                      <w:r>
                        <w:t>の計画に規定されていない場合は、追加してください。</w:t>
                      </w:r>
                      <w:r>
                        <w:rPr>
                          <w:rFonts w:hint="eastAsia"/>
                        </w:rPr>
                        <w:t>）</w:t>
                      </w:r>
                    </w:p>
                  </w:txbxContent>
                </v:textbox>
                <w10:wrap type="square"/>
              </v:shape>
            </w:pict>
          </mc:Fallback>
        </mc:AlternateContent>
      </w:r>
    </w:p>
    <w:p w:rsidR="00F06659" w:rsidRPr="007F1414" w:rsidRDefault="00F06659" w:rsidP="00F06659"/>
    <w:p w:rsidR="00F06659" w:rsidRPr="007F1414" w:rsidRDefault="00F06659" w:rsidP="00F06659"/>
    <w:p w:rsidR="00CA45BD" w:rsidRDefault="00CA45BD" w:rsidP="007F4397">
      <w:pPr>
        <w:rPr>
          <w:shd w:val="pct15" w:color="auto" w:fill="FFFFFF"/>
        </w:rPr>
      </w:pPr>
    </w:p>
    <w:p w:rsidR="00CA45BD" w:rsidRDefault="00CA45BD" w:rsidP="007F4397">
      <w:pPr>
        <w:rPr>
          <w:shd w:val="pct15" w:color="auto" w:fill="FFFFFF"/>
        </w:rPr>
      </w:pPr>
    </w:p>
    <w:p w:rsidR="00CA45BD" w:rsidRDefault="00CA45BD" w:rsidP="007F4397">
      <w:pPr>
        <w:rPr>
          <w:shd w:val="pct15" w:color="auto" w:fill="FFFFFF"/>
        </w:rPr>
      </w:pPr>
    </w:p>
    <w:p w:rsidR="00CA45BD" w:rsidRDefault="00CA45BD" w:rsidP="007F4397">
      <w:pPr>
        <w:rPr>
          <w:shd w:val="pct15" w:color="auto" w:fill="FFFFFF"/>
        </w:rPr>
      </w:pPr>
    </w:p>
    <w:p w:rsidR="00CA45BD" w:rsidRDefault="00CA45BD" w:rsidP="007F4397">
      <w:pPr>
        <w:rPr>
          <w:shd w:val="pct15" w:color="auto" w:fill="FFFFFF"/>
        </w:rPr>
      </w:pPr>
    </w:p>
    <w:p w:rsidR="00CA45BD" w:rsidRDefault="00CA45BD" w:rsidP="007F4397">
      <w:pPr>
        <w:rPr>
          <w:shd w:val="pct15" w:color="auto" w:fill="FFFFFF"/>
        </w:rPr>
      </w:pPr>
    </w:p>
    <w:p w:rsidR="009F2809" w:rsidRDefault="00CA45BD" w:rsidP="007F4397">
      <w:pPr>
        <w:rPr>
          <w:shd w:val="pct15" w:color="auto" w:fill="FFFFFF"/>
        </w:rPr>
      </w:pPr>
      <w:r>
        <w:rPr>
          <w:rFonts w:hint="eastAsia"/>
          <w:shd w:val="pct15" w:color="auto" w:fill="FFFFFF"/>
        </w:rPr>
        <w:t>５</w:t>
      </w:r>
      <w:r w:rsidR="007F4397" w:rsidRPr="007F4397">
        <w:rPr>
          <w:rFonts w:hint="eastAsia"/>
          <w:shd w:val="pct15" w:color="auto" w:fill="FFFFFF"/>
        </w:rPr>
        <w:t>．</w:t>
      </w:r>
      <w:r w:rsidR="000D46A3">
        <w:rPr>
          <w:rFonts w:hint="eastAsia"/>
          <w:shd w:val="pct15" w:color="auto" w:fill="FFFFFF"/>
        </w:rPr>
        <w:t>土砂災害</w:t>
      </w:r>
      <w:r>
        <w:rPr>
          <w:rFonts w:hint="eastAsia"/>
          <w:shd w:val="pct15" w:color="auto" w:fill="FFFFFF"/>
        </w:rPr>
        <w:t>に係る</w:t>
      </w:r>
      <w:r w:rsidR="000D46A3">
        <w:rPr>
          <w:rFonts w:hint="eastAsia"/>
          <w:shd w:val="pct15" w:color="auto" w:fill="FFFFFF"/>
        </w:rPr>
        <w:t>情報収集・伝達及び避難誘導に使用する資機材を追加</w:t>
      </w:r>
    </w:p>
    <w:p w:rsidR="007F1414" w:rsidRPr="007F1414" w:rsidRDefault="008B183D" w:rsidP="000D46A3">
      <w:pPr>
        <w:ind w:left="630" w:hangingChars="300" w:hanging="630"/>
      </w:pPr>
      <w:r>
        <w:rPr>
          <w:rFonts w:hint="eastAsia"/>
        </w:rPr>
        <w:t xml:space="preserve">　</w:t>
      </w:r>
    </w:p>
    <w:p w:rsidR="009F2809" w:rsidRDefault="00CA45BD" w:rsidP="00CA45BD">
      <w:pPr>
        <w:ind w:left="210" w:hangingChars="100" w:hanging="210"/>
      </w:pPr>
      <w:r>
        <w:rPr>
          <w:rFonts w:hint="eastAsia"/>
        </w:rPr>
        <w:t xml:space="preserve">　　地震時の準備品に加えて、土砂災害に備え次の品目を常に使用又は持ち出せるよう準備しておき、定期的に点検を行う。</w:t>
      </w:r>
    </w:p>
    <w:p w:rsidR="00CA45BD" w:rsidRPr="007F1414" w:rsidRDefault="00CA45BD" w:rsidP="007F1414">
      <w:pPr>
        <w:jc w:val="center"/>
      </w:pPr>
    </w:p>
    <w:tbl>
      <w:tblPr>
        <w:tblStyle w:val="a4"/>
        <w:tblW w:w="0" w:type="auto"/>
        <w:tblInd w:w="310" w:type="dxa"/>
        <w:tblLook w:val="04A0" w:firstRow="1" w:lastRow="0" w:firstColumn="1" w:lastColumn="0" w:noHBand="0" w:noVBand="1"/>
      </w:tblPr>
      <w:tblGrid>
        <w:gridCol w:w="2415"/>
        <w:gridCol w:w="6720"/>
      </w:tblGrid>
      <w:tr w:rsidR="009F2809" w:rsidRPr="007F1414" w:rsidTr="00D46EC7">
        <w:tc>
          <w:tcPr>
            <w:tcW w:w="2415" w:type="dxa"/>
          </w:tcPr>
          <w:p w:rsidR="009F2809" w:rsidRPr="007F1414" w:rsidRDefault="009F2809" w:rsidP="009F2809">
            <w:pPr>
              <w:jc w:val="center"/>
            </w:pPr>
            <w:r w:rsidRPr="007F1414">
              <w:rPr>
                <w:rFonts w:hint="eastAsia"/>
              </w:rPr>
              <w:t>活動の区分</w:t>
            </w:r>
          </w:p>
        </w:tc>
        <w:tc>
          <w:tcPr>
            <w:tcW w:w="6720" w:type="dxa"/>
          </w:tcPr>
          <w:p w:rsidR="009F2809" w:rsidRPr="007F1414" w:rsidRDefault="008475B4" w:rsidP="009F2809">
            <w:pPr>
              <w:jc w:val="center"/>
            </w:pPr>
            <w:r w:rsidRPr="007F1414">
              <w:rPr>
                <w:rFonts w:hint="eastAsia"/>
              </w:rPr>
              <w:t>使用</w:t>
            </w:r>
            <w:r w:rsidR="009F2809" w:rsidRPr="007F1414">
              <w:rPr>
                <w:rFonts w:hint="eastAsia"/>
              </w:rPr>
              <w:t>する設備または資機材</w:t>
            </w:r>
          </w:p>
        </w:tc>
      </w:tr>
      <w:tr w:rsidR="009F2809" w:rsidRPr="007F1414" w:rsidTr="008B183D">
        <w:tc>
          <w:tcPr>
            <w:tcW w:w="2415" w:type="dxa"/>
            <w:vAlign w:val="center"/>
          </w:tcPr>
          <w:p w:rsidR="009F2809" w:rsidRPr="007F1414" w:rsidRDefault="009F2809" w:rsidP="008B183D">
            <w:pPr>
              <w:jc w:val="center"/>
            </w:pPr>
            <w:r w:rsidRPr="007F1414">
              <w:rPr>
                <w:rFonts w:hint="eastAsia"/>
              </w:rPr>
              <w:t>情報収集・伝達</w:t>
            </w:r>
          </w:p>
        </w:tc>
        <w:tc>
          <w:tcPr>
            <w:tcW w:w="6720" w:type="dxa"/>
          </w:tcPr>
          <w:p w:rsidR="009F2809" w:rsidRPr="007F1414" w:rsidRDefault="009F2809" w:rsidP="009F2809">
            <w:r w:rsidRPr="007F1414">
              <w:rPr>
                <w:rFonts w:hint="eastAsia"/>
              </w:rPr>
              <w:t>テレビ、ラジオ、タブレット、ファックス、携帯電話、懐中電灯、電池、携帯電話用バッテリー</w:t>
            </w:r>
            <w:r w:rsidR="008475B4" w:rsidRPr="007F1414">
              <w:rPr>
                <w:rFonts w:hint="eastAsia"/>
              </w:rPr>
              <w:t>等</w:t>
            </w:r>
          </w:p>
        </w:tc>
      </w:tr>
      <w:tr w:rsidR="009F2809" w:rsidRPr="007F1414" w:rsidTr="008B183D">
        <w:tc>
          <w:tcPr>
            <w:tcW w:w="2415" w:type="dxa"/>
            <w:vAlign w:val="center"/>
          </w:tcPr>
          <w:p w:rsidR="009F2809" w:rsidRPr="007F1414" w:rsidRDefault="009F2809" w:rsidP="008B183D">
            <w:pPr>
              <w:jc w:val="center"/>
            </w:pPr>
            <w:r w:rsidRPr="007F1414">
              <w:rPr>
                <w:rFonts w:hint="eastAsia"/>
              </w:rPr>
              <w:t>避難誘導</w:t>
            </w:r>
          </w:p>
        </w:tc>
        <w:tc>
          <w:tcPr>
            <w:tcW w:w="6720" w:type="dxa"/>
          </w:tcPr>
          <w:p w:rsidR="00D46EC7" w:rsidRPr="007F1414" w:rsidRDefault="00D46EC7" w:rsidP="009F2809">
            <w:r w:rsidRPr="007F1414">
              <w:rPr>
                <w:rFonts w:hint="eastAsia"/>
              </w:rPr>
              <w:t>名簿（施設職員、利用者等）、案内旗、タブレット、携帯電話、懐中電灯、携帯用拡</w:t>
            </w:r>
            <w:r w:rsidR="008475B4" w:rsidRPr="007F1414">
              <w:rPr>
                <w:rFonts w:hint="eastAsia"/>
              </w:rPr>
              <w:t>声器、電池式照明器具、電池、携帯電話バッテリー、車いす</w:t>
            </w:r>
            <w:r w:rsidR="008B183D">
              <w:rPr>
                <w:rFonts w:hint="eastAsia"/>
              </w:rPr>
              <w:t>、担架、紙おむつ、常備薬</w:t>
            </w:r>
            <w:r w:rsidR="008475B4" w:rsidRPr="007F1414">
              <w:rPr>
                <w:rFonts w:hint="eastAsia"/>
              </w:rPr>
              <w:t>等</w:t>
            </w:r>
          </w:p>
          <w:p w:rsidR="00D46EC7" w:rsidRPr="007F1414" w:rsidRDefault="00D46EC7" w:rsidP="009F2809">
            <w:r w:rsidRPr="007F1414">
              <w:rPr>
                <w:rFonts w:hint="eastAsia"/>
              </w:rPr>
              <w:t>施設内避難のための水・食糧・寝具・防寒具</w:t>
            </w:r>
          </w:p>
        </w:tc>
      </w:tr>
    </w:tbl>
    <w:p w:rsidR="009F2809" w:rsidRPr="007F1414" w:rsidRDefault="00CA45BD" w:rsidP="009F2809">
      <w:r w:rsidRPr="00CA45BD">
        <w:rPr>
          <w:noProof/>
          <w:shd w:val="pct15" w:color="auto" w:fill="FFFFFF"/>
        </w:rPr>
        <mc:AlternateContent>
          <mc:Choice Requires="wps">
            <w:drawing>
              <wp:anchor distT="45720" distB="45720" distL="114300" distR="114300" simplePos="0" relativeHeight="251659264" behindDoc="0" locked="0" layoutInCell="1" allowOverlap="1" wp14:anchorId="48234677" wp14:editId="0C531E59">
                <wp:simplePos x="0" y="0"/>
                <wp:positionH relativeFrom="column">
                  <wp:posOffset>400050</wp:posOffset>
                </wp:positionH>
                <wp:positionV relativeFrom="paragraph">
                  <wp:posOffset>207010</wp:posOffset>
                </wp:positionV>
                <wp:extent cx="5400675" cy="8001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800100"/>
                        </a:xfrm>
                        <a:prstGeom prst="rect">
                          <a:avLst/>
                        </a:prstGeom>
                        <a:solidFill>
                          <a:srgbClr val="FFFFFF"/>
                        </a:solidFill>
                        <a:ln w="19050">
                          <a:solidFill>
                            <a:srgbClr val="000000"/>
                          </a:solidFill>
                          <a:prstDash val="dash"/>
                          <a:miter lim="800000"/>
                          <a:headEnd/>
                          <a:tailEnd/>
                        </a:ln>
                      </wps:spPr>
                      <wps:txbx>
                        <w:txbxContent>
                          <w:p w:rsidR="00CA45BD" w:rsidRDefault="00CA45BD" w:rsidP="00CA45BD">
                            <w:r>
                              <w:rPr>
                                <w:rFonts w:hint="eastAsia"/>
                              </w:rPr>
                              <w:t>【解説】</w:t>
                            </w:r>
                          </w:p>
                          <w:p w:rsidR="00CA45BD" w:rsidRDefault="00CA45BD" w:rsidP="00CA45BD">
                            <w:r>
                              <w:rPr>
                                <w:rFonts w:hint="eastAsia"/>
                              </w:rPr>
                              <w:t>既存</w:t>
                            </w:r>
                            <w:r>
                              <w:t>の計画に、</w:t>
                            </w:r>
                            <w:r>
                              <w:rPr>
                                <w:rFonts w:hint="eastAsia"/>
                              </w:rPr>
                              <w:t>地震</w:t>
                            </w:r>
                            <w:r>
                              <w:t>時の</w:t>
                            </w:r>
                            <w:r>
                              <w:rPr>
                                <w:rFonts w:hint="eastAsia"/>
                              </w:rPr>
                              <w:t>準備</w:t>
                            </w:r>
                            <w:r>
                              <w:t>品が</w:t>
                            </w:r>
                            <w:r>
                              <w:rPr>
                                <w:rFonts w:hint="eastAsia"/>
                              </w:rPr>
                              <w:t>すでに</w:t>
                            </w:r>
                            <w:r>
                              <w:t>規定されて</w:t>
                            </w:r>
                            <w:r>
                              <w:rPr>
                                <w:rFonts w:hint="eastAsia"/>
                              </w:rPr>
                              <w:t>い</w:t>
                            </w:r>
                            <w:r>
                              <w:t>る場合は、</w:t>
                            </w:r>
                            <w:r>
                              <w:rPr>
                                <w:rFonts w:hint="eastAsia"/>
                              </w:rPr>
                              <w:t>土砂</w:t>
                            </w:r>
                            <w:r>
                              <w:t>災害時</w:t>
                            </w:r>
                            <w:r>
                              <w:rPr>
                                <w:rFonts w:hint="eastAsia"/>
                              </w:rPr>
                              <w:t>に</w:t>
                            </w:r>
                            <w:r>
                              <w:t>不足する</w:t>
                            </w:r>
                            <w:r>
                              <w:rPr>
                                <w:rFonts w:hint="eastAsia"/>
                              </w:rPr>
                              <w:t>資機材</w:t>
                            </w:r>
                            <w:r>
                              <w:t>を</w:t>
                            </w:r>
                            <w:r>
                              <w:rPr>
                                <w:rFonts w:hint="eastAsia"/>
                              </w:rPr>
                              <w:t>追記してください。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34677" id="_x0000_s1027" type="#_x0000_t202" style="position:absolute;left:0;text-align:left;margin-left:31.5pt;margin-top:16.3pt;width:425.25pt;height: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" strokeweight="1.5pt">
                <v:stroke dashstyle="dash"/>
                <v:textbox>
                  <w:txbxContent>
                    <w:p w:rsidR="00CA45BD" w:rsidRDefault="00CA45BD" w:rsidP="00CA45BD">
                      <w:r>
                        <w:rPr>
                          <w:rFonts w:hint="eastAsia"/>
                        </w:rPr>
                        <w:t>【解説】</w:t>
                      </w:r>
                    </w:p>
                    <w:p w:rsidR="00CA45BD" w:rsidRDefault="00CA45BD" w:rsidP="00CA45BD">
                      <w:r>
                        <w:rPr>
                          <w:rFonts w:hint="eastAsia"/>
                        </w:rPr>
                        <w:t>既存</w:t>
                      </w:r>
                      <w:r>
                        <w:t>の計画に、</w:t>
                      </w:r>
                      <w:r>
                        <w:rPr>
                          <w:rFonts w:hint="eastAsia"/>
                        </w:rPr>
                        <w:t>地震</w:t>
                      </w:r>
                      <w:r>
                        <w:t>時の</w:t>
                      </w:r>
                      <w:r>
                        <w:rPr>
                          <w:rFonts w:hint="eastAsia"/>
                        </w:rPr>
                        <w:t>準備</w:t>
                      </w:r>
                      <w:r>
                        <w:t>品が</w:t>
                      </w:r>
                      <w:r>
                        <w:rPr>
                          <w:rFonts w:hint="eastAsia"/>
                        </w:rPr>
                        <w:t>すでに</w:t>
                      </w:r>
                      <w:r>
                        <w:t>規定されて</w:t>
                      </w:r>
                      <w:r>
                        <w:rPr>
                          <w:rFonts w:hint="eastAsia"/>
                        </w:rPr>
                        <w:t>い</w:t>
                      </w:r>
                      <w:r>
                        <w:t>る場合は、</w:t>
                      </w:r>
                      <w:r>
                        <w:rPr>
                          <w:rFonts w:hint="eastAsia"/>
                        </w:rPr>
                        <w:t>土砂</w:t>
                      </w:r>
                      <w:r>
                        <w:t>災害</w:t>
                      </w:r>
                      <w:r>
                        <w:t>時</w:t>
                      </w:r>
                      <w:r>
                        <w:rPr>
                          <w:rFonts w:hint="eastAsia"/>
                        </w:rPr>
                        <w:t>に</w:t>
                      </w:r>
                      <w:r>
                        <w:t>不足する</w:t>
                      </w:r>
                      <w:r>
                        <w:rPr>
                          <w:rFonts w:hint="eastAsia"/>
                        </w:rPr>
                        <w:t>資機材</w:t>
                      </w:r>
                      <w:r>
                        <w:t>を</w:t>
                      </w:r>
                      <w:r>
                        <w:rPr>
                          <w:rFonts w:hint="eastAsia"/>
                        </w:rPr>
                        <w:t>追記してください。</w:t>
                      </w:r>
                    </w:p>
                  </w:txbxContent>
                </v:textbox>
                <w10:wrap type="square"/>
              </v:shape>
            </w:pict>
          </mc:Fallback>
        </mc:AlternateContent>
      </w:r>
    </w:p>
    <w:p w:rsidR="00D46EC7" w:rsidRDefault="00D46EC7" w:rsidP="009F2809"/>
    <w:p w:rsidR="00CA45BD" w:rsidRDefault="00CA45BD" w:rsidP="009F2809"/>
    <w:p w:rsidR="00CA45BD" w:rsidRDefault="00CA45BD" w:rsidP="009F2809"/>
    <w:p w:rsidR="00CA45BD" w:rsidRDefault="00CA45BD" w:rsidP="009F2809"/>
    <w:p w:rsidR="00CA45BD" w:rsidRPr="007F1414" w:rsidRDefault="00CA45BD" w:rsidP="009F2809"/>
    <w:p w:rsidR="00D46EC7" w:rsidRDefault="00CA45BD" w:rsidP="007F4397">
      <w:pPr>
        <w:rPr>
          <w:shd w:val="pct15" w:color="auto" w:fill="FFFFFF"/>
        </w:rPr>
      </w:pPr>
      <w:r>
        <w:rPr>
          <w:rFonts w:hint="eastAsia"/>
          <w:shd w:val="pct15" w:color="auto" w:fill="FFFFFF"/>
        </w:rPr>
        <w:t>６</w:t>
      </w:r>
      <w:r w:rsidR="007F4397" w:rsidRPr="007F4397">
        <w:rPr>
          <w:rFonts w:hint="eastAsia"/>
          <w:shd w:val="pct15" w:color="auto" w:fill="FFFFFF"/>
        </w:rPr>
        <w:t>．</w:t>
      </w:r>
      <w:r w:rsidR="000D46A3">
        <w:rPr>
          <w:rFonts w:hint="eastAsia"/>
          <w:shd w:val="pct15" w:color="auto" w:fill="FFFFFF"/>
        </w:rPr>
        <w:t>土砂災害に係る</w:t>
      </w:r>
      <w:r w:rsidR="00D46EC7" w:rsidRPr="007F4397">
        <w:rPr>
          <w:rFonts w:hint="eastAsia"/>
          <w:shd w:val="pct15" w:color="auto" w:fill="FFFFFF"/>
        </w:rPr>
        <w:t>防災教育及び訓練の</w:t>
      </w:r>
      <w:r w:rsidR="000D46A3">
        <w:rPr>
          <w:rFonts w:hint="eastAsia"/>
          <w:shd w:val="pct15" w:color="auto" w:fill="FFFFFF"/>
        </w:rPr>
        <w:t>項目を追加</w:t>
      </w:r>
    </w:p>
    <w:p w:rsidR="007F4397" w:rsidRDefault="007F4397" w:rsidP="007F4397"/>
    <w:p w:rsidR="00CA45BD" w:rsidRPr="00CA45BD" w:rsidRDefault="00CA45BD" w:rsidP="00CA45BD">
      <w:pPr>
        <w:ind w:firstLineChars="100" w:firstLine="210"/>
      </w:pPr>
      <w:r w:rsidRPr="00CA45BD">
        <w:rPr>
          <w:rFonts w:hint="eastAsia"/>
          <w:kern w:val="0"/>
        </w:rPr>
        <w:t>（１）</w:t>
      </w:r>
      <w:r w:rsidRPr="00CA45BD">
        <w:rPr>
          <w:rFonts w:hint="eastAsia"/>
        </w:rPr>
        <w:t>毎年○月に新規採用の従業員を対象に研修を実施する。</w:t>
      </w:r>
    </w:p>
    <w:p w:rsidR="00CA45BD" w:rsidRPr="007F1414" w:rsidRDefault="00CA45BD" w:rsidP="00CA45BD">
      <w:pPr>
        <w:ind w:firstLineChars="100" w:firstLine="210"/>
      </w:pPr>
      <w:r w:rsidRPr="00CA45BD">
        <w:rPr>
          <w:rFonts w:hint="eastAsia"/>
          <w:kern w:val="0"/>
        </w:rPr>
        <w:t>（２）</w:t>
      </w:r>
      <w:r w:rsidRPr="00CA45BD">
        <w:rPr>
          <w:rFonts w:hint="eastAsia"/>
        </w:rPr>
        <w:t>毎年○月に全従業員を対象として情報収集・伝達及び避難誘導に関する訓練を実施する。</w:t>
      </w:r>
    </w:p>
    <w:sectPr w:rsidR="00CA45BD" w:rsidRPr="007F1414" w:rsidSect="00543E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227" w:rsidRDefault="00E60227" w:rsidP="00F20919">
      <w:r>
        <w:separator/>
      </w:r>
    </w:p>
  </w:endnote>
  <w:endnote w:type="continuationSeparator" w:id="0">
    <w:p w:rsidR="00E60227" w:rsidRDefault="00E60227" w:rsidP="00F2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227" w:rsidRDefault="00E60227" w:rsidP="00F20919">
      <w:r>
        <w:separator/>
      </w:r>
    </w:p>
  </w:footnote>
  <w:footnote w:type="continuationSeparator" w:id="0">
    <w:p w:rsidR="00E60227" w:rsidRDefault="00E60227" w:rsidP="00F20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97356"/>
    <w:multiLevelType w:val="hybridMultilevel"/>
    <w:tmpl w:val="F6801208"/>
    <w:lvl w:ilvl="0" w:tplc="682831E0">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8D24B3"/>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E972E2"/>
    <w:multiLevelType w:val="hybridMultilevel"/>
    <w:tmpl w:val="DA966EE8"/>
    <w:lvl w:ilvl="0" w:tplc="E1540C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D01101"/>
    <w:multiLevelType w:val="hybridMultilevel"/>
    <w:tmpl w:val="CFA0DD08"/>
    <w:lvl w:ilvl="0" w:tplc="129E79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C076D3"/>
    <w:multiLevelType w:val="hybridMultilevel"/>
    <w:tmpl w:val="E0EA0EE2"/>
    <w:lvl w:ilvl="0" w:tplc="7D9E9208">
      <w:start w:val="3"/>
      <w:numFmt w:val="decimalFullWidth"/>
      <w:lvlText w:val="%1．"/>
      <w:lvlJc w:val="left"/>
      <w:pPr>
        <w:ind w:left="420" w:hanging="420"/>
      </w:pPr>
      <w:rPr>
        <w:rFonts w:hint="default"/>
      </w:rPr>
    </w:lvl>
    <w:lvl w:ilvl="1" w:tplc="5DE6B4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1D69D5"/>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EEB46C4"/>
    <w:multiLevelType w:val="hybridMultilevel"/>
    <w:tmpl w:val="951273D6"/>
    <w:lvl w:ilvl="0" w:tplc="8CB20A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32"/>
    <w:rsid w:val="00003856"/>
    <w:rsid w:val="000879AA"/>
    <w:rsid w:val="000C3043"/>
    <w:rsid w:val="000D1956"/>
    <w:rsid w:val="000D46A3"/>
    <w:rsid w:val="001007C8"/>
    <w:rsid w:val="00102E64"/>
    <w:rsid w:val="00120116"/>
    <w:rsid w:val="001308ED"/>
    <w:rsid w:val="001433D8"/>
    <w:rsid w:val="00151081"/>
    <w:rsid w:val="00192C44"/>
    <w:rsid w:val="003039DB"/>
    <w:rsid w:val="00334431"/>
    <w:rsid w:val="003446E6"/>
    <w:rsid w:val="003B5B05"/>
    <w:rsid w:val="003D35B3"/>
    <w:rsid w:val="00407EF6"/>
    <w:rsid w:val="00436F77"/>
    <w:rsid w:val="00452223"/>
    <w:rsid w:val="00543ECD"/>
    <w:rsid w:val="005C73E0"/>
    <w:rsid w:val="00655A15"/>
    <w:rsid w:val="00702CF3"/>
    <w:rsid w:val="0073032F"/>
    <w:rsid w:val="00792CC2"/>
    <w:rsid w:val="007A1B77"/>
    <w:rsid w:val="007F1414"/>
    <w:rsid w:val="007F4397"/>
    <w:rsid w:val="00811A07"/>
    <w:rsid w:val="00820452"/>
    <w:rsid w:val="008475B4"/>
    <w:rsid w:val="00862C3D"/>
    <w:rsid w:val="008B183D"/>
    <w:rsid w:val="00947537"/>
    <w:rsid w:val="009562CB"/>
    <w:rsid w:val="00965C3D"/>
    <w:rsid w:val="009B7EBC"/>
    <w:rsid w:val="009D518D"/>
    <w:rsid w:val="009F2809"/>
    <w:rsid w:val="00A47944"/>
    <w:rsid w:val="00AA2538"/>
    <w:rsid w:val="00AC0AEC"/>
    <w:rsid w:val="00AF6D01"/>
    <w:rsid w:val="00B2134C"/>
    <w:rsid w:val="00B75C5A"/>
    <w:rsid w:val="00B940F9"/>
    <w:rsid w:val="00BB6522"/>
    <w:rsid w:val="00C16E5D"/>
    <w:rsid w:val="00C71132"/>
    <w:rsid w:val="00C759C4"/>
    <w:rsid w:val="00CA2DFA"/>
    <w:rsid w:val="00CA45BD"/>
    <w:rsid w:val="00CC3917"/>
    <w:rsid w:val="00CD5D67"/>
    <w:rsid w:val="00D02113"/>
    <w:rsid w:val="00D46EC7"/>
    <w:rsid w:val="00DA5E2C"/>
    <w:rsid w:val="00E26221"/>
    <w:rsid w:val="00E60227"/>
    <w:rsid w:val="00E72D75"/>
    <w:rsid w:val="00E74E2E"/>
    <w:rsid w:val="00E74F8F"/>
    <w:rsid w:val="00E828C4"/>
    <w:rsid w:val="00EB147E"/>
    <w:rsid w:val="00F01997"/>
    <w:rsid w:val="00F06659"/>
    <w:rsid w:val="00F20919"/>
    <w:rsid w:val="00F8317E"/>
    <w:rsid w:val="00F91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EE6D04F-EBB4-4D5E-975B-5BD1ED21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132"/>
    <w:pPr>
      <w:ind w:leftChars="400" w:left="840"/>
    </w:pPr>
  </w:style>
  <w:style w:type="table" w:styleId="a4">
    <w:name w:val="Table Grid"/>
    <w:basedOn w:val="a1"/>
    <w:uiPriority w:val="39"/>
    <w:rsid w:val="0086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20919"/>
    <w:pPr>
      <w:tabs>
        <w:tab w:val="center" w:pos="4252"/>
        <w:tab w:val="right" w:pos="8504"/>
      </w:tabs>
      <w:snapToGrid w:val="0"/>
    </w:pPr>
  </w:style>
  <w:style w:type="character" w:customStyle="1" w:styleId="a6">
    <w:name w:val="ヘッダー (文字)"/>
    <w:basedOn w:val="a0"/>
    <w:link w:val="a5"/>
    <w:uiPriority w:val="99"/>
    <w:rsid w:val="00F20919"/>
  </w:style>
  <w:style w:type="paragraph" w:styleId="a7">
    <w:name w:val="footer"/>
    <w:basedOn w:val="a"/>
    <w:link w:val="a8"/>
    <w:uiPriority w:val="99"/>
    <w:unhideWhenUsed/>
    <w:rsid w:val="00F20919"/>
    <w:pPr>
      <w:tabs>
        <w:tab w:val="center" w:pos="4252"/>
        <w:tab w:val="right" w:pos="8504"/>
      </w:tabs>
      <w:snapToGrid w:val="0"/>
    </w:pPr>
  </w:style>
  <w:style w:type="character" w:customStyle="1" w:styleId="a8">
    <w:name w:val="フッター (文字)"/>
    <w:basedOn w:val="a0"/>
    <w:link w:val="a7"/>
    <w:uiPriority w:val="99"/>
    <w:rsid w:val="00F20919"/>
  </w:style>
  <w:style w:type="paragraph" w:styleId="a9">
    <w:name w:val="Balloon Text"/>
    <w:basedOn w:val="a"/>
    <w:link w:val="aa"/>
    <w:uiPriority w:val="99"/>
    <w:semiHidden/>
    <w:unhideWhenUsed/>
    <w:rsid w:val="003344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44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4</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0000010616 木下 裕和</dc:creator>
  <cp:keywords/>
  <dc:description/>
  <cp:lastModifiedBy>東大阪市</cp:lastModifiedBy>
  <cp:revision>28</cp:revision>
  <cp:lastPrinted>2019-01-16T05:38:00Z</cp:lastPrinted>
  <dcterms:created xsi:type="dcterms:W3CDTF">2018-06-07T06:10:00Z</dcterms:created>
  <dcterms:modified xsi:type="dcterms:W3CDTF">2021-06-21T05:28:00Z</dcterms:modified>
</cp:coreProperties>
</file>