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3F" w:rsidRPr="00300E90" w:rsidRDefault="00951EAD">
      <w:pPr>
        <w:rPr>
          <w:rFonts w:ascii="HG丸ｺﾞｼｯｸM-PRO" w:eastAsia="HG丸ｺﾞｼｯｸM-PRO" w:hAnsi="HG丸ｺﾞｼｯｸM-PRO"/>
          <w:szCs w:val="24"/>
        </w:rPr>
      </w:pPr>
      <w:r w:rsidRPr="00300E90">
        <w:rPr>
          <w:rFonts w:ascii="HG丸ｺﾞｼｯｸM-PRO" w:eastAsia="HG丸ｺﾞｼｯｸM-PRO" w:hAnsi="HG丸ｺﾞｼｯｸM-PRO" w:hint="eastAsia"/>
          <w:szCs w:val="24"/>
        </w:rPr>
        <w:t>障害福祉</w:t>
      </w:r>
      <w:r w:rsidR="00ED183F" w:rsidRPr="00300E90">
        <w:rPr>
          <w:rFonts w:ascii="HG丸ｺﾞｼｯｸM-PRO" w:eastAsia="HG丸ｺﾞｼｯｸM-PRO" w:hAnsi="HG丸ｺﾞｼｯｸM-PRO" w:hint="eastAsia"/>
          <w:szCs w:val="24"/>
        </w:rPr>
        <w:t>サービス事業者等の皆さまへ</w:t>
      </w:r>
    </w:p>
    <w:p w:rsidR="00ED183F" w:rsidRPr="005606E6" w:rsidRDefault="00F01024">
      <w:pP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5pt;margin-top:6pt;width:485.25pt;height:65.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" filled="f" strokecolor="black [3200]" strokeweight="2pt"/>
        </w:pict>
      </w:r>
    </w:p>
    <w:p w:rsidR="00A317ED" w:rsidRPr="00657046" w:rsidRDefault="00ED183F" w:rsidP="00ED183F">
      <w:pPr>
        <w:spacing w:line="400" w:lineRule="exact"/>
        <w:jc w:val="center"/>
        <w:rPr>
          <w:rFonts w:ascii="HG丸ｺﾞｼｯｸM-PRO" w:eastAsia="HG丸ｺﾞｼｯｸM-PRO" w:hAnsi="HG丸ｺﾞｼｯｸM-PRO"/>
          <w:sz w:val="36"/>
          <w:szCs w:val="36"/>
        </w:rPr>
      </w:pPr>
      <w:r w:rsidRPr="00657046">
        <w:rPr>
          <w:rFonts w:ascii="HG丸ｺﾞｼｯｸM-PRO" w:eastAsia="HG丸ｺﾞｼｯｸM-PRO" w:hAnsi="HG丸ｺﾞｼｯｸM-PRO" w:hint="eastAsia"/>
          <w:sz w:val="36"/>
          <w:szCs w:val="36"/>
        </w:rPr>
        <w:t>新型インフルエンザ等対策特別措置法に基づく</w:t>
      </w:r>
    </w:p>
    <w:p w:rsidR="00ED183F" w:rsidRPr="00657046" w:rsidRDefault="00657046" w:rsidP="005606E6">
      <w:pPr>
        <w:spacing w:line="400" w:lineRule="exact"/>
        <w:jc w:val="center"/>
        <w:rPr>
          <w:rFonts w:ascii="HG丸ｺﾞｼｯｸM-PRO" w:eastAsia="HG丸ｺﾞｼｯｸM-PRO" w:hAnsi="HG丸ｺﾞｼｯｸM-PRO"/>
          <w:sz w:val="36"/>
          <w:szCs w:val="36"/>
        </w:rPr>
      </w:pPr>
      <w:r w:rsidRPr="00657046">
        <w:rPr>
          <w:rFonts w:ascii="HG丸ｺﾞｼｯｸM-PRO" w:eastAsia="HG丸ｺﾞｼｯｸM-PRO" w:hAnsi="HG丸ｺﾞｼｯｸM-PRO" w:hint="eastAsia"/>
          <w:sz w:val="36"/>
          <w:szCs w:val="36"/>
        </w:rPr>
        <w:t>特定接種の登録申請をお願いします</w:t>
      </w:r>
    </w:p>
    <w:p w:rsidR="00ED183F" w:rsidRPr="005606E6" w:rsidRDefault="00ED183F" w:rsidP="00ED183F">
      <w:pPr>
        <w:rPr>
          <w:rFonts w:ascii="HG丸ｺﾞｼｯｸM-PRO" w:eastAsia="HG丸ｺﾞｼｯｸM-PRO" w:hAnsi="HG丸ｺﾞｼｯｸM-PRO"/>
          <w:sz w:val="21"/>
          <w:szCs w:val="21"/>
        </w:rPr>
      </w:pPr>
    </w:p>
    <w:p w:rsidR="00437DE5" w:rsidRDefault="00437DE5" w:rsidP="00ED183F">
      <w:pPr>
        <w:tabs>
          <w:tab w:val="left" w:pos="1860"/>
        </w:tabs>
        <w:rPr>
          <w:rFonts w:ascii="HG丸ｺﾞｼｯｸM-PRO" w:eastAsia="HG丸ｺﾞｼｯｸM-PRO" w:hAnsi="HG丸ｺﾞｼｯｸM-PRO"/>
          <w:sz w:val="21"/>
          <w:szCs w:val="21"/>
        </w:rPr>
      </w:pPr>
    </w:p>
    <w:p w:rsidR="00ED183F" w:rsidRPr="005606E6" w:rsidRDefault="00F01024" w:rsidP="00ED183F">
      <w:pPr>
        <w:tabs>
          <w:tab w:val="left" w:pos="1860"/>
        </w:tabs>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roundrect id="角丸四角形 3" o:spid="_x0000_s1037" style="position:absolute;left:0;text-align:left;margin-left:-.6pt;margin-top:8pt;width:177.75pt;height:30.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" fillcolor="#f2f2f2 [3052]" strokecolor="black [3200]" strokeweight="2pt">
            <v:textbox>
              <w:txbxContent>
                <w:p w:rsidR="00BB646F" w:rsidRPr="00BB646F" w:rsidRDefault="00BB646F" w:rsidP="00BB646F">
                  <w:pPr>
                    <w:jc w:val="left"/>
                    <w:rPr>
                      <w:rFonts w:ascii="HG丸ｺﾞｼｯｸM-PRO" w:eastAsia="HG丸ｺﾞｼｯｸM-PRO" w:hAnsi="HG丸ｺﾞｼｯｸM-PRO"/>
                    </w:rPr>
                  </w:pPr>
                  <w:r w:rsidRPr="00BB646F">
                    <w:rPr>
                      <w:rFonts w:ascii="HG丸ｺﾞｼｯｸM-PRO" w:eastAsia="HG丸ｺﾞｼｯｸM-PRO" w:hAnsi="HG丸ｺﾞｼｯｸM-PRO" w:hint="eastAsia"/>
                    </w:rPr>
                    <w:t>１．特定接種とは</w:t>
                  </w:r>
                </w:p>
              </w:txbxContent>
            </v:textbox>
          </v:roundrect>
        </w:pict>
      </w:r>
      <w:r w:rsidR="00ED183F" w:rsidRPr="005606E6">
        <w:rPr>
          <w:rFonts w:ascii="HG丸ｺﾞｼｯｸM-PRO" w:eastAsia="HG丸ｺﾞｼｯｸM-PRO" w:hAnsi="HG丸ｺﾞｼｯｸM-PRO"/>
          <w:sz w:val="21"/>
          <w:szCs w:val="21"/>
        </w:rPr>
        <w:tab/>
      </w:r>
    </w:p>
    <w:p w:rsidR="00ED183F" w:rsidRPr="005606E6" w:rsidRDefault="00ED183F" w:rsidP="00ED183F">
      <w:pPr>
        <w:rPr>
          <w:rFonts w:ascii="HG丸ｺﾞｼｯｸM-PRO" w:eastAsia="HG丸ｺﾞｼｯｸM-PRO" w:hAnsi="HG丸ｺﾞｼｯｸM-PRO"/>
          <w:sz w:val="21"/>
          <w:szCs w:val="21"/>
        </w:rPr>
      </w:pPr>
    </w:p>
    <w:p w:rsidR="00BB646F" w:rsidRPr="005606E6" w:rsidRDefault="00F01024" w:rsidP="00BB646F">
      <w:pP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75pt;margin-top:-.25pt;width:481.5pt;height:8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" fillcolor="white [3201]" strokeweight="2pt">
            <v:textbox>
              <w:txbxContent>
                <w:p w:rsidR="00DF0036" w:rsidRPr="00BB646F" w:rsidRDefault="009877B5" w:rsidP="0065704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新型インフルエンザ等対策特別措置法第２８条に基づき、新型インフルエンザ</w:t>
                  </w:r>
                  <w:r w:rsidR="00BB646F" w:rsidRPr="00BB646F">
                    <w:rPr>
                      <w:rFonts w:ascii="HG丸ｺﾞｼｯｸM-PRO" w:eastAsia="HG丸ｺﾞｼｯｸM-PRO" w:hAnsi="HG丸ｺﾞｼｯｸM-PRO" w:hint="eastAsia"/>
                    </w:rPr>
                    <w:t>等が発生した場合に、医療の提供の業務又は国民生活・国民経済の安定に寄与する業務を行う事業者の従業員</w:t>
                  </w:r>
                  <w:r w:rsidR="00C90337">
                    <w:rPr>
                      <w:rFonts w:ascii="HG丸ｺﾞｼｯｸM-PRO" w:eastAsia="HG丸ｺﾞｼｯｸM-PRO" w:hAnsi="HG丸ｺﾞｼｯｸM-PRO" w:hint="eastAsia"/>
                    </w:rPr>
                    <w:t>等</w:t>
                  </w:r>
                  <w:r w:rsidR="00BB646F" w:rsidRPr="00BB646F">
                    <w:rPr>
                      <w:rFonts w:ascii="HG丸ｺﾞｼｯｸM-PRO" w:eastAsia="HG丸ｺﾞｼｯｸM-PRO" w:hAnsi="HG丸ｺﾞｼｯｸM-PRO" w:hint="eastAsia"/>
                    </w:rPr>
                    <w:t>に対して臨時に行う予防接種のことです。なお、</w:t>
                  </w:r>
                  <w:r w:rsidR="005F2461">
                    <w:rPr>
                      <w:rFonts w:ascii="HG丸ｺﾞｼｯｸM-PRO" w:eastAsia="HG丸ｺﾞｼｯｸM-PRO" w:hAnsi="HG丸ｺﾞｼｯｸM-PRO" w:hint="eastAsia"/>
                      <w:u w:val="single"/>
                    </w:rPr>
                    <w:t>特定接種の対象者となるためには、あらかじ</w:t>
                  </w:r>
                  <w:r w:rsidR="00BB646F" w:rsidRPr="0014366D">
                    <w:rPr>
                      <w:rFonts w:ascii="HG丸ｺﾞｼｯｸM-PRO" w:eastAsia="HG丸ｺﾞｼｯｸM-PRO" w:hAnsi="HG丸ｺﾞｼｯｸM-PRO" w:hint="eastAsia"/>
                      <w:u w:val="single"/>
                    </w:rPr>
                    <w:t>め厚生労働大臣の登録を受ける必要があります。</w:t>
                  </w:r>
                </w:p>
              </w:txbxContent>
            </v:textbox>
          </v:shape>
        </w:pict>
      </w:r>
    </w:p>
    <w:p w:rsidR="00BB646F" w:rsidRPr="00E50C6D" w:rsidRDefault="00BB646F" w:rsidP="00BB646F">
      <w:pPr>
        <w:rPr>
          <w:rFonts w:ascii="HG丸ｺﾞｼｯｸM-PRO" w:eastAsia="HG丸ｺﾞｼｯｸM-PRO" w:hAnsi="HG丸ｺﾞｼｯｸM-PRO"/>
          <w:sz w:val="21"/>
          <w:szCs w:val="21"/>
        </w:rPr>
      </w:pPr>
    </w:p>
    <w:p w:rsidR="00BB646F" w:rsidRPr="005606E6" w:rsidRDefault="00BB646F" w:rsidP="00BB646F">
      <w:pPr>
        <w:tabs>
          <w:tab w:val="left" w:pos="1860"/>
        </w:tabs>
        <w:rPr>
          <w:rFonts w:ascii="HG丸ｺﾞｼｯｸM-PRO" w:eastAsia="HG丸ｺﾞｼｯｸM-PRO" w:hAnsi="HG丸ｺﾞｼｯｸM-PRO"/>
          <w:sz w:val="21"/>
          <w:szCs w:val="21"/>
        </w:rPr>
      </w:pPr>
      <w:r w:rsidRPr="005606E6">
        <w:rPr>
          <w:rFonts w:ascii="HG丸ｺﾞｼｯｸM-PRO" w:eastAsia="HG丸ｺﾞｼｯｸM-PRO" w:hAnsi="HG丸ｺﾞｼｯｸM-PRO"/>
          <w:sz w:val="21"/>
          <w:szCs w:val="21"/>
        </w:rPr>
        <w:tab/>
      </w:r>
    </w:p>
    <w:p w:rsidR="00BB646F" w:rsidRPr="005606E6" w:rsidRDefault="00BB646F" w:rsidP="00BB646F">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Cs w:val="24"/>
        </w:rPr>
      </w:pPr>
    </w:p>
    <w:p w:rsidR="005879F6" w:rsidRPr="005606E6" w:rsidRDefault="00F01024" w:rsidP="005879F6">
      <w:pP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roundrect id="角丸四角形 15" o:spid="_x0000_s1028" style="position:absolute;left:0;text-align:left;margin-left:-.6pt;margin-top:10.25pt;width:183pt;height:30.75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" fillcolor="#f2f2f2 [3052]" strokecolor="black [3200]" strokeweight="2pt">
            <v:textbox>
              <w:txbxContent>
                <w:p w:rsidR="005879F6" w:rsidRPr="00BB646F" w:rsidRDefault="00607AFB" w:rsidP="005879F6">
                  <w:pPr>
                    <w:jc w:val="left"/>
                    <w:rPr>
                      <w:rFonts w:ascii="HG丸ｺﾞｼｯｸM-PRO" w:eastAsia="HG丸ｺﾞｼｯｸM-PRO" w:hAnsi="HG丸ｺﾞｼｯｸM-PRO"/>
                    </w:rPr>
                  </w:pPr>
                  <w:r>
                    <w:rPr>
                      <w:rFonts w:ascii="HG丸ｺﾞｼｯｸM-PRO" w:eastAsia="HG丸ｺﾞｼｯｸM-PRO" w:hAnsi="HG丸ｺﾞｼｯｸM-PRO" w:hint="eastAsia"/>
                    </w:rPr>
                    <w:t>２．登録対象となる事業者</w:t>
                  </w:r>
                  <w:r w:rsidR="005879F6" w:rsidRPr="00BB646F">
                    <w:rPr>
                      <w:rFonts w:ascii="HG丸ｺﾞｼｯｸM-PRO" w:eastAsia="HG丸ｺﾞｼｯｸM-PRO" w:hAnsi="HG丸ｺﾞｼｯｸM-PRO" w:hint="eastAsia"/>
                    </w:rPr>
                    <w:t>は</w:t>
                  </w:r>
                </w:p>
                <w:p w:rsidR="005879F6" w:rsidRPr="00BB646F" w:rsidRDefault="005879F6" w:rsidP="005879F6">
                  <w:pPr>
                    <w:jc w:val="left"/>
                    <w:rPr>
                      <w:rFonts w:ascii="HG丸ｺﾞｼｯｸM-PRO" w:eastAsia="HG丸ｺﾞｼｯｸM-PRO" w:hAnsi="HG丸ｺﾞｼｯｸM-PRO"/>
                    </w:rPr>
                  </w:pPr>
                </w:p>
              </w:txbxContent>
            </v:textbox>
          </v:roundrect>
        </w:pict>
      </w:r>
    </w:p>
    <w:p w:rsidR="005879F6" w:rsidRDefault="005879F6" w:rsidP="005879F6">
      <w:pPr>
        <w:rPr>
          <w:rFonts w:ascii="HG丸ｺﾞｼｯｸM-PRO" w:eastAsia="HG丸ｺﾞｼｯｸM-PRO" w:hAnsi="HG丸ｺﾞｼｯｸM-PRO"/>
          <w:sz w:val="21"/>
          <w:szCs w:val="21"/>
        </w:rPr>
      </w:pPr>
    </w:p>
    <w:p w:rsidR="005879F6" w:rsidRDefault="00F01024" w:rsidP="005879F6">
      <w:pP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shape id="テキスト ボックス 17" o:spid="_x0000_s1029" type="#_x0000_t202" style="position:absolute;left:0;text-align:left;margin-left:3.9pt;margin-top:.5pt;width:481.5pt;height:435.7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" fillcolor="white [3201]" strokeweight="2pt">
            <v:textbox>
              <w:txbxContent>
                <w:p w:rsidR="005879F6" w:rsidRDefault="005879F6"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今回登録を開始するのは、下記の事業です。</w:t>
                  </w:r>
                </w:p>
                <w:p w:rsidR="005879F6" w:rsidRPr="005879F6" w:rsidRDefault="005879F6" w:rsidP="005879F6">
                  <w:pPr>
                    <w:ind w:firstLineChars="100" w:firstLine="240"/>
                    <w:rPr>
                      <w:rFonts w:ascii="HG丸ｺﾞｼｯｸM-PRO" w:eastAsia="HG丸ｺﾞｼｯｸM-PRO" w:hAnsi="HG丸ｺﾞｼｯｸM-PRO"/>
                      <w:bdr w:val="single" w:sz="4" w:space="0" w:color="auto"/>
                    </w:rPr>
                  </w:pPr>
                  <w:r w:rsidRPr="005879F6">
                    <w:rPr>
                      <w:rFonts w:ascii="HG丸ｺﾞｼｯｸM-PRO" w:eastAsia="HG丸ｺﾞｼｯｸM-PRO" w:hAnsi="HG丸ｺﾞｼｯｸM-PRO" w:hint="eastAsia"/>
                      <w:bdr w:val="single" w:sz="4" w:space="0" w:color="auto"/>
                    </w:rPr>
                    <w:t>サービスの停止等が利用者の生命維持に重大・緊急の影響がある介護・福祉事業所</w:t>
                  </w:r>
                </w:p>
                <w:p w:rsidR="005879F6" w:rsidRDefault="005879F6" w:rsidP="005879F6">
                  <w:pPr>
                    <w:ind w:firstLineChars="100" w:firstLine="240"/>
                    <w:rPr>
                      <w:rFonts w:ascii="HG丸ｺﾞｼｯｸM-PRO" w:eastAsia="HG丸ｺﾞｼｯｸM-PRO" w:hAnsi="HG丸ｺﾞｼｯｸM-PRO"/>
                    </w:rPr>
                  </w:pPr>
                </w:p>
                <w:p w:rsidR="005879F6" w:rsidRDefault="00951EAD"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障害</w:t>
                  </w:r>
                  <w:r w:rsidR="003E695C">
                    <w:rPr>
                      <w:rFonts w:ascii="HG丸ｺﾞｼｯｸM-PRO" w:eastAsia="HG丸ｺﾞｼｯｸM-PRO" w:hAnsi="HG丸ｺﾞｼｯｸM-PRO" w:hint="eastAsia"/>
                    </w:rPr>
                    <w:t>分野について、</w:t>
                  </w:r>
                  <w:r w:rsidR="00607AFB">
                    <w:rPr>
                      <w:rFonts w:ascii="HG丸ｺﾞｼｯｸM-PRO" w:eastAsia="HG丸ｺﾞｼｯｸM-PRO" w:hAnsi="HG丸ｺﾞｼｯｸM-PRO" w:hint="eastAsia"/>
                    </w:rPr>
                    <w:t>具体的な</w:t>
                  </w:r>
                  <w:r w:rsidR="00CF4FF2">
                    <w:rPr>
                      <w:rFonts w:ascii="HG丸ｺﾞｼｯｸM-PRO" w:eastAsia="HG丸ｺﾞｼｯｸM-PRO" w:hAnsi="HG丸ｺﾞｼｯｸM-PRO" w:hint="eastAsia"/>
                    </w:rPr>
                    <w:t>対象サービスは</w:t>
                  </w:r>
                  <w:r w:rsidR="005879F6">
                    <w:rPr>
                      <w:rFonts w:ascii="HG丸ｺﾞｼｯｸM-PRO" w:eastAsia="HG丸ｺﾞｼｯｸM-PRO" w:hAnsi="HG丸ｺﾞｼｯｸM-PRO" w:hint="eastAsia"/>
                    </w:rPr>
                    <w:t>以下のとおりです。</w:t>
                  </w: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BB646F" w:rsidRDefault="005879F6" w:rsidP="005879F6">
                  <w:pPr>
                    <w:ind w:firstLineChars="100" w:firstLine="240"/>
                    <w:rPr>
                      <w:rFonts w:ascii="HG丸ｺﾞｼｯｸM-PRO" w:eastAsia="HG丸ｺﾞｼｯｸM-PRO" w:hAnsi="HG丸ｺﾞｼｯｸM-PRO"/>
                    </w:rPr>
                  </w:pPr>
                </w:p>
              </w:txbxContent>
            </v:textbox>
          </v:shape>
        </w:pict>
      </w: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F01024" w:rsidP="005879F6">
      <w:pP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shape id="テキスト ボックス 18" o:spid="_x0000_s1030" type="#_x0000_t202" style="position:absolute;left:0;text-align:left;margin-left:15.9pt;margin-top:9.5pt;width:454.5pt;height:350.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" fillcolor="white [3201]" strokeweight=".5pt">
            <v:textbox>
              <w:txbxContent>
                <w:p w:rsidR="005879F6" w:rsidRDefault="00951EAD" w:rsidP="005879F6">
                  <w:pPr>
                    <w:ind w:firstLineChars="100" w:firstLine="240"/>
                    <w:rPr>
                      <w:rFonts w:ascii="HG丸ｺﾞｼｯｸM-PRO" w:eastAsia="HG丸ｺﾞｼｯｸM-PRO" w:hAnsi="HG丸ｺﾞｼｯｸM-PRO"/>
                      <w:u w:val="single"/>
                    </w:rPr>
                  </w:pPr>
                  <w:r>
                    <w:rPr>
                      <w:rFonts w:ascii="HG丸ｺﾞｼｯｸM-PRO" w:eastAsia="HG丸ｺﾞｼｯｸM-PRO" w:hAnsi="HG丸ｺﾞｼｯｸM-PRO" w:hint="eastAsia"/>
                    </w:rPr>
                    <w:t>障害支援区分４</w:t>
                  </w:r>
                  <w:r w:rsidR="005879F6">
                    <w:rPr>
                      <w:rFonts w:ascii="HG丸ｺﾞｼｯｸM-PRO" w:eastAsia="HG丸ｺﾞｼｯｸM-PRO" w:hAnsi="HG丸ｺﾞｼｯｸM-PRO" w:hint="eastAsia"/>
                    </w:rPr>
                    <w:t>以上</w:t>
                  </w:r>
                  <w:r>
                    <w:rPr>
                      <w:rFonts w:ascii="HG丸ｺﾞｼｯｸM-PRO" w:eastAsia="HG丸ｺﾞｼｯｸM-PRO" w:hAnsi="HG丸ｺﾞｼｯｸM-PRO" w:hint="eastAsia"/>
                    </w:rPr>
                    <w:t>（障害児にあっては、短期入所に係る障害児程度区分２以上）</w:t>
                  </w:r>
                  <w:r w:rsidR="005879F6">
                    <w:rPr>
                      <w:rFonts w:ascii="HG丸ｺﾞｼｯｸM-PRO" w:eastAsia="HG丸ｺﾞｼｯｸM-PRO" w:hAnsi="HG丸ｺﾞｼｯｸM-PRO" w:hint="eastAsia"/>
                    </w:rPr>
                    <w:t>の利用者であってサービスの停止等が生命維持に重大かつ緊急の影響</w:t>
                  </w:r>
                  <w:r>
                    <w:rPr>
                      <w:rFonts w:ascii="HG丸ｺﾞｼｯｸM-PRO" w:eastAsia="HG丸ｺﾞｼｯｸM-PRO" w:hAnsi="HG丸ｺﾞｼｯｸM-PRO" w:hint="eastAsia"/>
                    </w:rPr>
                    <w:t>が出る</w:t>
                  </w:r>
                  <w:r w:rsidRPr="00951EAD">
                    <w:rPr>
                      <w:rFonts w:ascii="HG丸ｺﾞｼｯｸM-PRO" w:eastAsia="HG丸ｺﾞｼｯｸM-PRO" w:hAnsi="HG丸ｺﾞｼｯｸM-PRO" w:hint="eastAsia"/>
                      <w:u w:val="single"/>
                    </w:rPr>
                    <w:t>入所施設</w:t>
                  </w:r>
                  <w:r>
                    <w:rPr>
                      <w:rFonts w:ascii="HG丸ｺﾞｼｯｸM-PRO" w:eastAsia="HG丸ｺﾞｼｯｸM-PRO" w:hAnsi="HG丸ｺﾞｼｯｸM-PRO" w:hint="eastAsia"/>
                    </w:rPr>
                    <w:t>又は</w:t>
                  </w:r>
                  <w:r w:rsidRPr="00951EAD">
                    <w:rPr>
                      <w:rFonts w:ascii="HG丸ｺﾞｼｯｸM-PRO" w:eastAsia="HG丸ｺﾞｼｯｸM-PRO" w:hAnsi="HG丸ｺﾞｼｯｸM-PRO" w:hint="eastAsia"/>
                      <w:u w:val="single"/>
                    </w:rPr>
                    <w:t>訪問事業所</w:t>
                  </w:r>
                </w:p>
                <w:p w:rsidR="00437DE5" w:rsidRPr="005879F6" w:rsidRDefault="00437DE5" w:rsidP="005879F6">
                  <w:pPr>
                    <w:ind w:firstLineChars="100" w:firstLine="240"/>
                    <w:rPr>
                      <w:rFonts w:ascii="HG丸ｺﾞｼｯｸM-PRO" w:eastAsia="HG丸ｺﾞｼｯｸM-PRO" w:hAnsi="HG丸ｺﾞｼｯｸM-PRO"/>
                    </w:rPr>
                  </w:pPr>
                </w:p>
                <w:tbl>
                  <w:tblPr>
                    <w:tblStyle w:val="ab"/>
                    <w:tblW w:w="0" w:type="auto"/>
                    <w:tblLook w:val="04A0"/>
                  </w:tblPr>
                  <w:tblGrid>
                    <w:gridCol w:w="5103"/>
                  </w:tblGrid>
                  <w:tr w:rsidR="0000775E" w:rsidTr="00300E90">
                    <w:trPr>
                      <w:trHeight w:val="465"/>
                    </w:trPr>
                    <w:tc>
                      <w:tcPr>
                        <w:tcW w:w="5103" w:type="dxa"/>
                        <w:shd w:val="pct5" w:color="auto" w:fill="auto"/>
                        <w:vAlign w:val="center"/>
                      </w:tcPr>
                      <w:p w:rsidR="0000775E" w:rsidRDefault="0000775E" w:rsidP="00300E90">
                        <w:pPr>
                          <w:jc w:val="center"/>
                          <w:rPr>
                            <w:rFonts w:ascii="HG丸ｺﾞｼｯｸM-PRO" w:eastAsia="HG丸ｺﾞｼｯｸM-PRO" w:hAnsi="HG丸ｺﾞｼｯｸM-PRO"/>
                          </w:rPr>
                        </w:pPr>
                        <w:r>
                          <w:rPr>
                            <w:rFonts w:ascii="HG丸ｺﾞｼｯｸM-PRO" w:eastAsia="HG丸ｺﾞｼｯｸM-PRO" w:hAnsi="HG丸ｺﾞｼｯｸM-PRO" w:hint="eastAsia"/>
                          </w:rPr>
                          <w:t>対象サービス</w:t>
                        </w:r>
                      </w:p>
                    </w:tc>
                  </w:tr>
                  <w:tr w:rsidR="0000775E" w:rsidTr="00300E90">
                    <w:trPr>
                      <w:trHeight w:val="465"/>
                    </w:trPr>
                    <w:tc>
                      <w:tcPr>
                        <w:tcW w:w="5103" w:type="dxa"/>
                        <w:vAlign w:val="center"/>
                      </w:tcPr>
                      <w:p w:rsidR="0000775E" w:rsidRDefault="0000775E" w:rsidP="00AE1E43">
                        <w:pPr>
                          <w:rPr>
                            <w:rFonts w:ascii="HG丸ｺﾞｼｯｸM-PRO" w:eastAsia="HG丸ｺﾞｼｯｸM-PRO" w:hAnsi="HG丸ｺﾞｼｯｸM-PRO"/>
                          </w:rPr>
                        </w:pPr>
                        <w:r>
                          <w:rPr>
                            <w:rFonts w:ascii="HG丸ｺﾞｼｯｸM-PRO" w:eastAsia="HG丸ｺﾞｼｯｸM-PRO" w:hAnsi="HG丸ｺﾞｼｯｸM-PRO" w:hint="eastAsia"/>
                          </w:rPr>
                          <w:t>居宅介護</w:t>
                        </w:r>
                      </w:p>
                    </w:tc>
                  </w:tr>
                  <w:tr w:rsidR="0000775E" w:rsidTr="00300E90">
                    <w:trPr>
                      <w:trHeight w:val="465"/>
                    </w:trPr>
                    <w:tc>
                      <w:tcPr>
                        <w:tcW w:w="5103" w:type="dxa"/>
                        <w:vAlign w:val="center"/>
                      </w:tcPr>
                      <w:p w:rsidR="0000775E" w:rsidRDefault="0000775E" w:rsidP="00AE1E43">
                        <w:pPr>
                          <w:rPr>
                            <w:rFonts w:ascii="HG丸ｺﾞｼｯｸM-PRO" w:eastAsia="HG丸ｺﾞｼｯｸM-PRO" w:hAnsi="HG丸ｺﾞｼｯｸM-PRO"/>
                          </w:rPr>
                        </w:pPr>
                        <w:r>
                          <w:rPr>
                            <w:rFonts w:ascii="HG丸ｺﾞｼｯｸM-PRO" w:eastAsia="HG丸ｺﾞｼｯｸM-PRO" w:hAnsi="HG丸ｺﾞｼｯｸM-PRO" w:hint="eastAsia"/>
                          </w:rPr>
                          <w:t>重度訪問介護</w:t>
                        </w:r>
                      </w:p>
                    </w:tc>
                  </w:tr>
                  <w:tr w:rsidR="0000775E" w:rsidTr="00300E90">
                    <w:trPr>
                      <w:trHeight w:val="465"/>
                    </w:trPr>
                    <w:tc>
                      <w:tcPr>
                        <w:tcW w:w="5103" w:type="dxa"/>
                        <w:vAlign w:val="center"/>
                      </w:tcPr>
                      <w:p w:rsidR="0000775E" w:rsidRDefault="0000775E" w:rsidP="00AE1E43">
                        <w:pPr>
                          <w:rPr>
                            <w:rFonts w:ascii="HG丸ｺﾞｼｯｸM-PRO" w:eastAsia="HG丸ｺﾞｼｯｸM-PRO" w:hAnsi="HG丸ｺﾞｼｯｸM-PRO"/>
                          </w:rPr>
                        </w:pPr>
                        <w:r>
                          <w:rPr>
                            <w:rFonts w:ascii="HG丸ｺﾞｼｯｸM-PRO" w:eastAsia="HG丸ｺﾞｼｯｸM-PRO" w:hAnsi="HG丸ｺﾞｼｯｸM-PRO" w:hint="eastAsia"/>
                          </w:rPr>
                          <w:t>同行援護</w:t>
                        </w:r>
                      </w:p>
                    </w:tc>
                  </w:tr>
                  <w:tr w:rsidR="0000775E" w:rsidTr="00300E90">
                    <w:trPr>
                      <w:trHeight w:val="465"/>
                    </w:trPr>
                    <w:tc>
                      <w:tcPr>
                        <w:tcW w:w="5103" w:type="dxa"/>
                        <w:vAlign w:val="center"/>
                      </w:tcPr>
                      <w:p w:rsidR="0000775E" w:rsidRDefault="0000775E" w:rsidP="00AE1E43">
                        <w:pPr>
                          <w:rPr>
                            <w:rFonts w:ascii="HG丸ｺﾞｼｯｸM-PRO" w:eastAsia="HG丸ｺﾞｼｯｸM-PRO" w:hAnsi="HG丸ｺﾞｼｯｸM-PRO"/>
                          </w:rPr>
                        </w:pPr>
                        <w:r>
                          <w:rPr>
                            <w:rFonts w:ascii="HG丸ｺﾞｼｯｸM-PRO" w:eastAsia="HG丸ｺﾞｼｯｸM-PRO" w:hAnsi="HG丸ｺﾞｼｯｸM-PRO" w:hint="eastAsia"/>
                          </w:rPr>
                          <w:t>行動援護</w:t>
                        </w:r>
                      </w:p>
                    </w:tc>
                  </w:tr>
                  <w:tr w:rsidR="0000775E" w:rsidTr="00300E90">
                    <w:trPr>
                      <w:trHeight w:val="465"/>
                    </w:trPr>
                    <w:tc>
                      <w:tcPr>
                        <w:tcW w:w="5103" w:type="dxa"/>
                        <w:vAlign w:val="center"/>
                      </w:tcPr>
                      <w:p w:rsidR="0000775E" w:rsidRDefault="0000775E" w:rsidP="0000775E">
                        <w:pPr>
                          <w:rPr>
                            <w:rFonts w:ascii="HG丸ｺﾞｼｯｸM-PRO" w:eastAsia="HG丸ｺﾞｼｯｸM-PRO" w:hAnsi="HG丸ｺﾞｼｯｸM-PRO"/>
                          </w:rPr>
                        </w:pPr>
                        <w:r>
                          <w:rPr>
                            <w:rFonts w:ascii="HG丸ｺﾞｼｯｸM-PRO" w:eastAsia="HG丸ｺﾞｼｯｸM-PRO" w:hAnsi="HG丸ｺﾞｼｯｸM-PRO" w:hint="eastAsia"/>
                          </w:rPr>
                          <w:t>共同生活援助</w:t>
                        </w:r>
                      </w:p>
                    </w:tc>
                  </w:tr>
                  <w:tr w:rsidR="0000775E" w:rsidTr="00300E90">
                    <w:trPr>
                      <w:trHeight w:val="465"/>
                    </w:trPr>
                    <w:tc>
                      <w:tcPr>
                        <w:tcW w:w="5103" w:type="dxa"/>
                        <w:vAlign w:val="center"/>
                      </w:tcPr>
                      <w:p w:rsidR="0000775E" w:rsidRDefault="0000775E" w:rsidP="00AE1E43">
                        <w:pPr>
                          <w:rPr>
                            <w:rFonts w:ascii="HG丸ｺﾞｼｯｸM-PRO" w:eastAsia="HG丸ｺﾞｼｯｸM-PRO" w:hAnsi="HG丸ｺﾞｼｯｸM-PRO"/>
                          </w:rPr>
                        </w:pPr>
                        <w:r>
                          <w:rPr>
                            <w:rFonts w:ascii="HG丸ｺﾞｼｯｸM-PRO" w:eastAsia="HG丸ｺﾞｼｯｸM-PRO" w:hAnsi="HG丸ｺﾞｼｯｸM-PRO" w:hint="eastAsia"/>
                          </w:rPr>
                          <w:t>施設入所支援</w:t>
                        </w:r>
                      </w:p>
                    </w:tc>
                  </w:tr>
                  <w:tr w:rsidR="0000775E" w:rsidTr="00300E90">
                    <w:trPr>
                      <w:trHeight w:val="465"/>
                    </w:trPr>
                    <w:tc>
                      <w:tcPr>
                        <w:tcW w:w="5103" w:type="dxa"/>
                        <w:vAlign w:val="center"/>
                      </w:tcPr>
                      <w:p w:rsidR="0000775E" w:rsidRDefault="0000775E" w:rsidP="00AE1E43">
                        <w:pPr>
                          <w:rPr>
                            <w:rFonts w:ascii="HG丸ｺﾞｼｯｸM-PRO" w:eastAsia="HG丸ｺﾞｼｯｸM-PRO" w:hAnsi="HG丸ｺﾞｼｯｸM-PRO"/>
                          </w:rPr>
                        </w:pPr>
                        <w:r>
                          <w:rPr>
                            <w:rFonts w:ascii="HG丸ｺﾞｼｯｸM-PRO" w:eastAsia="HG丸ｺﾞｼｯｸM-PRO" w:hAnsi="HG丸ｺﾞｼｯｸM-PRO" w:hint="eastAsia"/>
                          </w:rPr>
                          <w:t>福祉型障害児入所施設</w:t>
                        </w:r>
                      </w:p>
                    </w:tc>
                  </w:tr>
                </w:tbl>
                <w:p w:rsidR="005879F6" w:rsidRDefault="005879F6" w:rsidP="005879F6">
                  <w:pPr>
                    <w:rPr>
                      <w:rFonts w:ascii="HG丸ｺﾞｼｯｸM-PRO" w:eastAsia="HG丸ｺﾞｼｯｸM-PRO" w:hAnsi="HG丸ｺﾞｼｯｸM-PRO"/>
                    </w:rPr>
                  </w:pPr>
                </w:p>
                <w:p w:rsidR="005879F6" w:rsidRPr="00DC43EA" w:rsidRDefault="005879F6" w:rsidP="0000775E">
                  <w:pPr>
                    <w:rPr>
                      <w:rFonts w:asciiTheme="minorEastAsia" w:hAnsiTheme="minorEastAsia"/>
                      <w:sz w:val="22"/>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300E90" w:rsidRDefault="00300E90" w:rsidP="005879F6">
                  <w:pPr>
                    <w:rPr>
                      <w:rFonts w:ascii="HG丸ｺﾞｼｯｸM-PRO" w:eastAsia="HG丸ｺﾞｼｯｸM-PRO" w:hAnsi="HG丸ｺﾞｼｯｸM-PRO"/>
                    </w:rPr>
                  </w:pPr>
                </w:p>
                <w:p w:rsidR="00300E90" w:rsidRDefault="00300E90" w:rsidP="005879F6">
                  <w:pPr>
                    <w:rPr>
                      <w:rFonts w:ascii="HG丸ｺﾞｼｯｸM-PRO" w:eastAsia="HG丸ｺﾞｼｯｸM-PRO" w:hAnsi="HG丸ｺﾞｼｯｸM-PRO"/>
                    </w:rPr>
                  </w:pPr>
                </w:p>
                <w:p w:rsidR="00300E90" w:rsidRDefault="00300E90" w:rsidP="005879F6">
                  <w:pPr>
                    <w:rPr>
                      <w:rFonts w:ascii="HG丸ｺﾞｼｯｸM-PRO" w:eastAsia="HG丸ｺﾞｼｯｸM-PRO" w:hAnsi="HG丸ｺﾞｼｯｸM-PRO"/>
                    </w:rPr>
                  </w:pPr>
                </w:p>
                <w:p w:rsidR="005879F6" w:rsidRPr="005606E6" w:rsidRDefault="005879F6" w:rsidP="005879F6">
                  <w:pPr>
                    <w:rPr>
                      <w:rFonts w:ascii="HG丸ｺﾞｼｯｸM-PRO" w:eastAsia="HG丸ｺﾞｼｯｸM-PRO" w:hAnsi="HG丸ｺﾞｼｯｸM-PRO"/>
                    </w:rPr>
                  </w:pPr>
                </w:p>
              </w:txbxContent>
            </v:textbox>
          </v:shape>
        </w:pict>
      </w: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300E90" w:rsidRDefault="00300E90" w:rsidP="005879F6">
      <w:pPr>
        <w:rPr>
          <w:rFonts w:ascii="HG丸ｺﾞｼｯｸM-PRO" w:eastAsia="HG丸ｺﾞｼｯｸM-PRO" w:hAnsi="HG丸ｺﾞｼｯｸM-PRO"/>
          <w:sz w:val="21"/>
          <w:szCs w:val="21"/>
        </w:rPr>
      </w:pPr>
    </w:p>
    <w:p w:rsidR="005879F6" w:rsidRDefault="00F01024" w:rsidP="005879F6">
      <w:pP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lastRenderedPageBreak/>
        <w:pict>
          <v:shape id="テキスト ボックス 14" o:spid="_x0000_s1031" type="#_x0000_t202" style="position:absolute;left:0;text-align:left;margin-left:3.9pt;margin-top:3.75pt;width:481.5pt;height:194.2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" fillcolor="white [3201]" strokeweight="2pt">
            <v:textbox style="mso-next-textbox:#テキスト ボックス 14">
              <w:txbxContent>
                <w:p w:rsidR="00277CA6" w:rsidRDefault="00277CA6" w:rsidP="002127F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※登録申請事業者は、業務継続計画を作成していることが要件となります。</w:t>
                  </w:r>
                </w:p>
                <w:p w:rsidR="00F46B55" w:rsidRDefault="00F46B55"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w:t>
                  </w:r>
                  <w:r w:rsidR="00D3518A">
                    <w:rPr>
                      <w:rFonts w:ascii="HG丸ｺﾞｼｯｸM-PRO" w:eastAsia="HG丸ｺﾞｼｯｸM-PRO" w:hAnsi="HG丸ｺﾞｼｯｸM-PRO" w:hint="eastAsia"/>
                    </w:rPr>
                    <w:t>登録事業者には、新型インフルエンザ等発生時において、</w:t>
                  </w:r>
                  <w:r>
                    <w:rPr>
                      <w:rFonts w:ascii="HG丸ｺﾞｼｯｸM-PRO" w:eastAsia="HG丸ｺﾞｼｯｸM-PRO" w:hAnsi="HG丸ｺﾞｼｯｸM-PRO" w:hint="eastAsia"/>
                    </w:rPr>
                    <w:t>国民生活及び国民経済の安定に寄与する業務を継続的に実施する努力義務が課されています。</w:t>
                  </w:r>
                </w:p>
                <w:p w:rsidR="00F46B55" w:rsidRDefault="00F46B55"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なお、実際の特定接種の対象・接種総数・接種順位は、新型インフルエンザ等発生後に政府対策本部において決定されます。そのため、厚生労働大臣の登録を受けた場合においても、必ずしも特定接種の実施対象となるわけではありませんので、ご承知おきください。</w:t>
                  </w:r>
                </w:p>
                <w:p w:rsidR="00F46B55" w:rsidRPr="002127F5" w:rsidRDefault="00D94BB2" w:rsidP="00B1156E">
                  <w:pPr>
                    <w:ind w:left="283" w:hangingChars="118" w:hanging="283"/>
                    <w:rPr>
                      <w:rFonts w:ascii="HG丸ｺﾞｼｯｸM-PRO" w:eastAsia="HG丸ｺﾞｼｯｸM-PRO" w:hAnsi="HG丸ｺﾞｼｯｸM-PRO"/>
                      <w:szCs w:val="24"/>
                    </w:rPr>
                  </w:pPr>
                  <w:r>
                    <w:rPr>
                      <w:rFonts w:ascii="HG丸ｺﾞｼｯｸM-PRO" w:eastAsia="HG丸ｺﾞｼｯｸM-PRO" w:hAnsi="HG丸ｺﾞｼｯｸM-PRO" w:hint="eastAsia"/>
                    </w:rPr>
                    <w:t>※</w:t>
                  </w:r>
                  <w:r w:rsidR="002127F5" w:rsidRPr="002127F5">
                    <w:rPr>
                      <w:rFonts w:ascii="HG丸ｺﾞｼｯｸM-PRO" w:eastAsia="HG丸ｺﾞｼｯｸM-PRO" w:hint="eastAsia"/>
                      <w:szCs w:val="24"/>
                    </w:rPr>
                    <w:t>現時点において障害支援区分4以上（障害児程度区分2以上）の利用者がいない事業所であっても、将来的に発生する可能性がある場合などは登録することは可能です。</w:t>
                  </w:r>
                </w:p>
              </w:txbxContent>
            </v:textbox>
          </v:shape>
        </w:pict>
      </w: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277CA6" w:rsidRDefault="00277CA6" w:rsidP="00607AFB">
      <w:pPr>
        <w:rPr>
          <w:rFonts w:ascii="HG丸ｺﾞｼｯｸM-PRO" w:eastAsia="HG丸ｺﾞｼｯｸM-PRO" w:hAnsi="HG丸ｺﾞｼｯｸM-PRO"/>
          <w:sz w:val="21"/>
          <w:szCs w:val="21"/>
        </w:rPr>
      </w:pPr>
    </w:p>
    <w:p w:rsidR="002127F5" w:rsidRDefault="002127F5" w:rsidP="00607AFB">
      <w:pPr>
        <w:rPr>
          <w:rFonts w:ascii="HG丸ｺﾞｼｯｸM-PRO" w:eastAsia="HG丸ｺﾞｼｯｸM-PRO" w:hAnsi="HG丸ｺﾞｼｯｸM-PRO"/>
          <w:sz w:val="21"/>
          <w:szCs w:val="21"/>
        </w:rPr>
      </w:pPr>
    </w:p>
    <w:p w:rsidR="00607AFB" w:rsidRDefault="00F01024" w:rsidP="00607AFB">
      <w:pP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shape id="テキスト ボックス 19" o:spid="_x0000_s1033" type="#_x0000_t202" style="position:absolute;left:0;text-align:left;margin-left:15.9pt;margin-top:87pt;width:454.5pt;height:45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" fillcolor="white [3201]" strokeweight=".5pt">
            <v:textbox style="mso-next-textbox:#テキスト ボックス 19">
              <w:txbxContent>
                <w:p w:rsidR="00607AFB" w:rsidRPr="000A1056" w:rsidRDefault="00607AFB" w:rsidP="00607AFB">
                  <w:pPr>
                    <w:rPr>
                      <w:rFonts w:ascii="HG丸ｺﾞｼｯｸM-PRO" w:eastAsia="HG丸ｺﾞｼｯｸM-PRO" w:hAnsi="HG丸ｺﾞｼｯｸM-PRO"/>
                    </w:rPr>
                  </w:pPr>
                  <w:r>
                    <w:rPr>
                      <w:rFonts w:ascii="HG丸ｺﾞｼｯｸM-PRO" w:eastAsia="HG丸ｺﾞｼｯｸM-PRO" w:hAnsi="HG丸ｺﾞｼｯｸM-PRO" w:hint="eastAsia"/>
                    </w:rPr>
                    <w:t>介護職員、保健師、看護師、准看護師若しくは理学療法士等又は施設長等その他の意思決定者が行う介護等の生命維持に係るサービスの業務</w:t>
                  </w:r>
                </w:p>
              </w:txbxContent>
            </v:textbox>
          </v:shape>
        </w:pict>
      </w:r>
      <w:r>
        <w:rPr>
          <w:rFonts w:ascii="HG丸ｺﾞｼｯｸM-PRO" w:eastAsia="HG丸ｺﾞｼｯｸM-PRO" w:hAnsi="HG丸ｺﾞｼｯｸM-PRO"/>
          <w:noProof/>
          <w:sz w:val="21"/>
          <w:szCs w:val="21"/>
        </w:rPr>
        <w:pict>
          <v:roundrect id="角丸四角形 21" o:spid="_x0000_s1034" style="position:absolute;left:0;text-align:left;margin-left:-.6pt;margin-top:12.75pt;width:177.75pt;height:30.75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" fillcolor="#f2f2f2 [3052]" strokecolor="black [3200]" strokeweight="2pt">
            <v:textbox style="mso-next-textbox:#角丸四角形 21">
              <w:txbxContent>
                <w:p w:rsidR="00607AFB" w:rsidRPr="00BB646F" w:rsidRDefault="00F20A74" w:rsidP="00607AFB">
                  <w:pPr>
                    <w:jc w:val="left"/>
                    <w:rPr>
                      <w:rFonts w:ascii="HG丸ｺﾞｼｯｸM-PRO" w:eastAsia="HG丸ｺﾞｼｯｸM-PRO" w:hAnsi="HG丸ｺﾞｼｯｸM-PRO"/>
                    </w:rPr>
                  </w:pPr>
                  <w:r>
                    <w:rPr>
                      <w:rFonts w:ascii="HG丸ｺﾞｼｯｸM-PRO" w:eastAsia="HG丸ｺﾞｼｯｸM-PRO" w:hAnsi="HG丸ｺﾞｼｯｸM-PRO" w:hint="eastAsia"/>
                    </w:rPr>
                    <w:t>３．接種の</w:t>
                  </w:r>
                  <w:r w:rsidR="003C47B4">
                    <w:rPr>
                      <w:rFonts w:ascii="HG丸ｺﾞｼｯｸM-PRO" w:eastAsia="HG丸ｺﾞｼｯｸM-PRO" w:hAnsi="HG丸ｺﾞｼｯｸM-PRO" w:hint="eastAsia"/>
                    </w:rPr>
                    <w:t>対象者</w:t>
                  </w:r>
                  <w:r w:rsidR="00607AFB" w:rsidRPr="00BB646F">
                    <w:rPr>
                      <w:rFonts w:ascii="HG丸ｺﾞｼｯｸM-PRO" w:eastAsia="HG丸ｺﾞｼｯｸM-PRO" w:hAnsi="HG丸ｺﾞｼｯｸM-PRO" w:hint="eastAsia"/>
                    </w:rPr>
                    <w:t>は</w:t>
                  </w:r>
                </w:p>
              </w:txbxContent>
            </v:textbox>
          </v:roundrect>
        </w:pict>
      </w:r>
      <w:r>
        <w:rPr>
          <w:rFonts w:ascii="HG丸ｺﾞｼｯｸM-PRO" w:eastAsia="HG丸ｺﾞｼｯｸM-PRO" w:hAnsi="HG丸ｺﾞｼｯｸM-PRO"/>
          <w:noProof/>
          <w:sz w:val="21"/>
          <w:szCs w:val="21"/>
        </w:rPr>
        <w:pict>
          <v:shape id="テキスト ボックス 20" o:spid="_x0000_s1035" type="#_x0000_t202" style="position:absolute;left:0;text-align:left;margin-left:3.9pt;margin-top:39.75pt;width:481.5pt;height:102.7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" fillcolor="white [3201]" strokeweight="2pt">
            <v:textbox style="mso-next-textbox:#テキスト ボックス 20">
              <w:txbxContent>
                <w:p w:rsidR="00607AFB" w:rsidRDefault="003C47B4" w:rsidP="002127F5">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接種の対象とな</w:t>
                  </w:r>
                  <w:r w:rsidR="002D029E">
                    <w:rPr>
                      <w:rFonts w:ascii="HG丸ｺﾞｼｯｸM-PRO" w:eastAsia="HG丸ｺﾞｼｯｸM-PRO" w:hAnsi="HG丸ｺﾞｼｯｸM-PRO" w:hint="eastAsia"/>
                    </w:rPr>
                    <w:t>りえ</w:t>
                  </w:r>
                  <w:r>
                    <w:rPr>
                      <w:rFonts w:ascii="HG丸ｺﾞｼｯｸM-PRO" w:eastAsia="HG丸ｺﾞｼｯｸM-PRO" w:hAnsi="HG丸ｺﾞｼｯｸM-PRO" w:hint="eastAsia"/>
                    </w:rPr>
                    <w:t>るのは、下記の業務に従事している方です。</w:t>
                  </w:r>
                  <w:r w:rsidR="00D3518A">
                    <w:rPr>
                      <w:rFonts w:ascii="HG丸ｺﾞｼｯｸM-PRO" w:eastAsia="HG丸ｺﾞｼｯｸM-PRO" w:hAnsi="HG丸ｺﾞｼｯｸM-PRO" w:hint="eastAsia"/>
                    </w:rPr>
                    <w:t>事業所ごとの接種</w:t>
                  </w:r>
                  <w:r w:rsidR="00607AFB">
                    <w:rPr>
                      <w:rFonts w:ascii="HG丸ｺﾞｼｯｸM-PRO" w:eastAsia="HG丸ｺﾞｼｯｸM-PRO" w:hAnsi="HG丸ｺﾞｼｯｸM-PRO" w:hint="eastAsia"/>
                    </w:rPr>
                    <w:t>対象者数として、対象業務の従業者数を</w:t>
                  </w:r>
                  <w:r w:rsidR="008C4A42">
                    <w:rPr>
                      <w:rFonts w:ascii="HG丸ｺﾞｼｯｸM-PRO" w:eastAsia="HG丸ｺﾞｼｯｸM-PRO" w:hAnsi="HG丸ｺﾞｼｯｸM-PRO" w:hint="eastAsia"/>
                    </w:rPr>
                    <w:t>登録</w:t>
                  </w:r>
                  <w:r w:rsidR="00D7102A">
                    <w:rPr>
                      <w:rFonts w:ascii="HG丸ｺﾞｼｯｸM-PRO" w:eastAsia="HG丸ｺﾞｼｯｸM-PRO" w:hAnsi="HG丸ｺﾞｼｯｸM-PRO" w:hint="eastAsia"/>
                    </w:rPr>
                    <w:t>申請書にて</w:t>
                  </w:r>
                  <w:bookmarkStart w:id="0" w:name="_GoBack"/>
                  <w:bookmarkEnd w:id="0"/>
                  <w:r w:rsidR="008C4A42">
                    <w:rPr>
                      <w:rFonts w:ascii="HG丸ｺﾞｼｯｸM-PRO" w:eastAsia="HG丸ｺﾞｼｯｸM-PRO" w:hAnsi="HG丸ｺﾞｼｯｸM-PRO" w:hint="eastAsia"/>
                    </w:rPr>
                    <w:t>申請</w:t>
                  </w:r>
                  <w:r w:rsidR="00607AFB">
                    <w:rPr>
                      <w:rFonts w:ascii="HG丸ｺﾞｼｯｸM-PRO" w:eastAsia="HG丸ｺﾞｼｯｸM-PRO" w:hAnsi="HG丸ｺﾞｼｯｸM-PRO" w:hint="eastAsia"/>
                    </w:rPr>
                    <w:t>ください。</w:t>
                  </w:r>
                </w:p>
                <w:p w:rsidR="00607AFB" w:rsidRPr="00677B74" w:rsidRDefault="00607AFB" w:rsidP="00607AFB">
                  <w:pPr>
                    <w:rPr>
                      <w:rFonts w:ascii="HG丸ｺﾞｼｯｸM-PRO" w:eastAsia="HG丸ｺﾞｼｯｸM-PRO" w:hAnsi="HG丸ｺﾞｼｯｸM-PRO"/>
                    </w:rPr>
                  </w:pPr>
                </w:p>
                <w:p w:rsidR="00607AFB" w:rsidRDefault="00607AFB" w:rsidP="00607AFB">
                  <w:pPr>
                    <w:rPr>
                      <w:rFonts w:ascii="HG丸ｺﾞｼｯｸM-PRO" w:eastAsia="HG丸ｺﾞｼｯｸM-PRO" w:hAnsi="HG丸ｺﾞｼｯｸM-PRO"/>
                    </w:rPr>
                  </w:pPr>
                </w:p>
                <w:p w:rsidR="00607AFB" w:rsidRPr="00BB646F" w:rsidRDefault="00607AFB" w:rsidP="00607AFB">
                  <w:pPr>
                    <w:ind w:left="283" w:hangingChars="118" w:hanging="283"/>
                    <w:rPr>
                      <w:rFonts w:ascii="HG丸ｺﾞｼｯｸM-PRO" w:eastAsia="HG丸ｺﾞｼｯｸM-PRO" w:hAnsi="HG丸ｺﾞｼｯｸM-PRO"/>
                    </w:rPr>
                  </w:pPr>
                </w:p>
              </w:txbxContent>
            </v:textbox>
          </v:shape>
        </w:pict>
      </w:r>
    </w:p>
    <w:p w:rsidR="00607AFB" w:rsidRDefault="00607AFB" w:rsidP="00607AFB">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437DE5" w:rsidRDefault="00F01024" w:rsidP="00ED183F">
      <w:pP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roundrect id="角丸四角形 6" o:spid="_x0000_s1032" style="position:absolute;left:0;text-align:left;margin-left:-.6pt;margin-top:9.75pt;width:177.75pt;height:30.7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" fillcolor="#f2f2f2 [3052]" strokecolor="black [3200]" strokeweight="2pt">
            <v:textbox style="mso-next-textbox:#角丸四角形 6">
              <w:txbxContent>
                <w:p w:rsidR="00BB646F" w:rsidRPr="00BB646F" w:rsidRDefault="00F20A74" w:rsidP="00BB646F">
                  <w:pPr>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C010A6">
                    <w:rPr>
                      <w:rFonts w:ascii="HG丸ｺﾞｼｯｸM-PRO" w:eastAsia="HG丸ｺﾞｼｯｸM-PRO" w:hAnsi="HG丸ｺﾞｼｯｸM-PRO" w:hint="eastAsia"/>
                    </w:rPr>
                    <w:t>．登録方法</w:t>
                  </w:r>
                  <w:r w:rsidR="00BB646F" w:rsidRPr="00BB646F">
                    <w:rPr>
                      <w:rFonts w:ascii="HG丸ｺﾞｼｯｸM-PRO" w:eastAsia="HG丸ｺﾞｼｯｸM-PRO" w:hAnsi="HG丸ｺﾞｼｯｸM-PRO" w:hint="eastAsia"/>
                    </w:rPr>
                    <w:t>は</w:t>
                  </w:r>
                </w:p>
              </w:txbxContent>
            </v:textbox>
          </v:roundrect>
        </w:pict>
      </w:r>
    </w:p>
    <w:p w:rsidR="005606E6" w:rsidRDefault="005606E6" w:rsidP="00ED183F">
      <w:pPr>
        <w:rPr>
          <w:rFonts w:ascii="HG丸ｺﾞｼｯｸM-PRO" w:eastAsia="HG丸ｺﾞｼｯｸM-PRO" w:hAnsi="HG丸ｺﾞｼｯｸM-PRO"/>
          <w:sz w:val="21"/>
          <w:szCs w:val="21"/>
        </w:rPr>
      </w:pPr>
    </w:p>
    <w:p w:rsidR="005606E6" w:rsidRDefault="00F01024" w:rsidP="00ED183F">
      <w:pP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w:pict>
          <v:shape id="テキスト ボックス 7" o:spid="_x0000_s1036" type="#_x0000_t202" style="position:absolute;left:0;text-align:left;margin-left:3.9pt;margin-top:4.5pt;width:481.5pt;height:13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" fillcolor="white [3201]" strokeweight="2pt">
            <v:textbox>
              <w:txbxContent>
                <w:p w:rsidR="00C90337" w:rsidRDefault="00456EC7" w:rsidP="00456EC7">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特定</w:t>
                  </w:r>
                  <w:r w:rsidR="002D029E">
                    <w:rPr>
                      <w:rFonts w:ascii="HG丸ｺﾞｼｯｸM-PRO" w:eastAsia="HG丸ｺﾞｼｯｸM-PRO" w:hAnsi="HG丸ｺﾞｼｯｸM-PRO" w:hint="eastAsia"/>
                    </w:rPr>
                    <w:t>接種</w:t>
                  </w:r>
                  <w:r>
                    <w:rPr>
                      <w:rFonts w:ascii="HG丸ｺﾞｼｯｸM-PRO" w:eastAsia="HG丸ｺﾞｼｯｸM-PRO" w:hAnsi="HG丸ｺﾞｼｯｸM-PRO" w:hint="eastAsia"/>
                    </w:rPr>
                    <w:t>の登録</w:t>
                  </w:r>
                  <w:r w:rsidR="002D029E">
                    <w:rPr>
                      <w:rFonts w:ascii="HG丸ｺﾞｼｯｸM-PRO" w:eastAsia="HG丸ｺﾞｼｯｸM-PRO" w:hAnsi="HG丸ｺﾞｼｯｸM-PRO" w:hint="eastAsia"/>
                    </w:rPr>
                    <w:t>を希望する事業者は、</w:t>
                  </w:r>
                  <w:r w:rsidR="00C90337">
                    <w:rPr>
                      <w:rFonts w:ascii="HG丸ｺﾞｼｯｸM-PRO" w:eastAsia="HG丸ｺﾞｼｯｸM-PRO" w:hAnsi="HG丸ｺﾞｼｯｸM-PRO" w:hint="eastAsia"/>
                    </w:rPr>
                    <w:t>特定接種管理システム上で登録申請書に必要事項</w:t>
                  </w:r>
                  <w:r w:rsidR="002D029E">
                    <w:rPr>
                      <w:rFonts w:ascii="HG丸ｺﾞｼｯｸM-PRO" w:eastAsia="HG丸ｺﾞｼｯｸM-PRO" w:hAnsi="HG丸ｺﾞｼｯｸM-PRO" w:hint="eastAsia"/>
                    </w:rPr>
                    <w:t>の</w:t>
                  </w:r>
                  <w:r w:rsidR="00C90337">
                    <w:rPr>
                      <w:rFonts w:ascii="HG丸ｺﾞｼｯｸM-PRO" w:eastAsia="HG丸ｺﾞｼｯｸM-PRO" w:hAnsi="HG丸ｺﾞｼｯｸM-PRO" w:hint="eastAsia"/>
                    </w:rPr>
                    <w:t>入力</w:t>
                  </w:r>
                  <w:r w:rsidR="002D029E">
                    <w:rPr>
                      <w:rFonts w:ascii="HG丸ｺﾞｼｯｸM-PRO" w:eastAsia="HG丸ｺﾞｼｯｸM-PRO" w:hAnsi="HG丸ｺﾞｼｯｸM-PRO" w:hint="eastAsia"/>
                    </w:rPr>
                    <w:t>をお願いします。</w:t>
                  </w:r>
                </w:p>
                <w:p w:rsidR="00C90337" w:rsidRDefault="00C90337" w:rsidP="007C779D">
                  <w:pPr>
                    <w:rPr>
                      <w:rFonts w:ascii="HG丸ｺﾞｼｯｸM-PRO" w:eastAsia="HG丸ｺﾞｼｯｸM-PRO" w:hAnsi="HG丸ｺﾞｼｯｸM-PRO"/>
                    </w:rPr>
                  </w:pPr>
                  <w:r>
                    <w:rPr>
                      <w:rFonts w:ascii="HG丸ｺﾞｼｯｸM-PRO" w:eastAsia="HG丸ｺﾞｼｯｸM-PRO" w:hAnsi="HG丸ｺﾞｼｯｸM-PRO" w:hint="eastAsia"/>
                    </w:rPr>
                    <w:t>＜特定接種管理システム＞</w:t>
                  </w:r>
                </w:p>
                <w:p w:rsidR="005606E6" w:rsidRDefault="005606E6" w:rsidP="007C779D">
                  <w:pPr>
                    <w:rPr>
                      <w:rStyle w:val="a9"/>
                      <w:rFonts w:ascii="Calibri" w:eastAsia="ＭＳＰゴシック" w:hAnsi="Calibri" w:cs="Calibri"/>
                      <w:kern w:val="0"/>
                      <w:sz w:val="28"/>
                      <w:szCs w:val="28"/>
                    </w:rPr>
                  </w:pPr>
                  <w:r>
                    <w:rPr>
                      <w:rFonts w:ascii="ＭＳＰゴシック" w:eastAsia="ＭＳＰゴシック" w:cs="ＭＳＰゴシック" w:hint="eastAsia"/>
                      <w:kern w:val="0"/>
                      <w:sz w:val="28"/>
                      <w:szCs w:val="28"/>
                    </w:rPr>
                    <w:t xml:space="preserve">　</w:t>
                  </w:r>
                  <w:hyperlink r:id="rId8" w:history="1">
                    <w:r w:rsidRPr="002F5E98">
                      <w:rPr>
                        <w:rStyle w:val="a9"/>
                        <w:rFonts w:ascii="Calibri" w:eastAsia="ＭＳＰゴシック" w:hAnsi="Calibri" w:cs="Calibri"/>
                        <w:kern w:val="0"/>
                        <w:sz w:val="28"/>
                        <w:szCs w:val="28"/>
                      </w:rPr>
                      <w:t>https://tokuteisessyu.jp/Vaccine2/login.jsp</w:t>
                    </w:r>
                  </w:hyperlink>
                </w:p>
                <w:p w:rsidR="00C51573" w:rsidRPr="00C51573" w:rsidRDefault="00C51573" w:rsidP="007C779D">
                  <w:pPr>
                    <w:rPr>
                      <w:rFonts w:ascii="HG丸ｺﾞｼｯｸM-PRO" w:eastAsia="HG丸ｺﾞｼｯｸM-PRO" w:hAnsi="HG丸ｺﾞｼｯｸM-PRO" w:cs="Calibri"/>
                      <w:kern w:val="0"/>
                      <w:szCs w:val="24"/>
                    </w:rPr>
                  </w:pPr>
                  <w:r w:rsidRPr="00C51573">
                    <w:rPr>
                      <w:rStyle w:val="a9"/>
                      <w:rFonts w:ascii="HG丸ｺﾞｼｯｸM-PRO" w:eastAsia="HG丸ｺﾞｼｯｸM-PRO" w:hAnsi="HG丸ｺﾞｼｯｸM-PRO" w:cs="Calibri" w:hint="eastAsia"/>
                      <w:color w:val="auto"/>
                      <w:kern w:val="0"/>
                      <w:szCs w:val="24"/>
                      <w:u w:val="none"/>
                    </w:rPr>
                    <w:t>＜</w:t>
                  </w:r>
                  <w:r>
                    <w:rPr>
                      <w:rStyle w:val="a9"/>
                      <w:rFonts w:ascii="HG丸ｺﾞｼｯｸM-PRO" w:eastAsia="HG丸ｺﾞｼｯｸM-PRO" w:hAnsi="HG丸ｺﾞｼｯｸM-PRO" w:cs="Calibri" w:hint="eastAsia"/>
                      <w:color w:val="auto"/>
                      <w:kern w:val="0"/>
                      <w:szCs w:val="24"/>
                      <w:u w:val="none"/>
                    </w:rPr>
                    <w:t>登録スケジュール＞</w:t>
                  </w:r>
                </w:p>
                <w:p w:rsidR="005606E6" w:rsidRDefault="00C51573" w:rsidP="005606E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E50C6D">
                    <w:rPr>
                      <w:rFonts w:ascii="HG丸ｺﾞｼｯｸM-PRO" w:eastAsia="HG丸ｺﾞｼｯｸM-PRO" w:hAnsi="HG丸ｺﾞｼｯｸM-PRO" w:hint="eastAsia"/>
                    </w:rPr>
                    <w:t>申請受付開始　平成２８年１０月１４日</w:t>
                  </w:r>
                  <w:r w:rsidR="0050686B">
                    <w:rPr>
                      <w:rFonts w:ascii="HG丸ｺﾞｼｯｸM-PRO" w:eastAsia="HG丸ｺﾞｼｯｸM-PRO" w:hAnsi="HG丸ｺﾞｼｯｸM-PRO" w:hint="eastAsia"/>
                    </w:rPr>
                    <w:t>（金）</w:t>
                  </w:r>
                </w:p>
                <w:p w:rsidR="005606E6" w:rsidRDefault="00C51573" w:rsidP="005606E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E50C6D">
                    <w:rPr>
                      <w:rFonts w:ascii="HG丸ｺﾞｼｯｸM-PRO" w:eastAsia="HG丸ｺﾞｼｯｸM-PRO" w:hAnsi="HG丸ｺﾞｼｯｸM-PRO" w:hint="eastAsia"/>
                    </w:rPr>
                    <w:t>申請受付締切　平成２９年１月５日</w:t>
                  </w:r>
                  <w:r w:rsidR="0050686B">
                    <w:rPr>
                      <w:rFonts w:ascii="HG丸ｺﾞｼｯｸM-PRO" w:eastAsia="HG丸ｺﾞｼｯｸM-PRO" w:hAnsi="HG丸ｺﾞｼｯｸM-PRO" w:hint="eastAsia"/>
                    </w:rPr>
                    <w:t>（木）</w:t>
                  </w:r>
                </w:p>
                <w:p w:rsidR="00B80ED8" w:rsidRPr="00BB646F" w:rsidRDefault="00B80ED8" w:rsidP="00B80ED8">
                  <w:pPr>
                    <w:ind w:left="283" w:hangingChars="118" w:hanging="283"/>
                    <w:rPr>
                      <w:rFonts w:ascii="HG丸ｺﾞｼｯｸM-PRO" w:eastAsia="HG丸ｺﾞｼｯｸM-PRO" w:hAnsi="HG丸ｺﾞｼｯｸM-PRO"/>
                    </w:rPr>
                  </w:pPr>
                </w:p>
              </w:txbxContent>
            </v:textbox>
          </v:shape>
        </w:pict>
      </w: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B1156E" w:rsidRDefault="00B1156E" w:rsidP="00A80C0B">
      <w:pPr>
        <w:jc w:val="left"/>
        <w:rPr>
          <w:rFonts w:ascii="HG丸ｺﾞｼｯｸM-PRO" w:eastAsia="HG丸ｺﾞｼｯｸM-PRO" w:hAnsi="HG丸ｺﾞｼｯｸM-PRO"/>
          <w:szCs w:val="24"/>
        </w:rPr>
      </w:pPr>
    </w:p>
    <w:p w:rsidR="00300E90" w:rsidRDefault="00300E90" w:rsidP="00A80C0B">
      <w:pPr>
        <w:jc w:val="left"/>
        <w:rPr>
          <w:rFonts w:ascii="HG丸ｺﾞｼｯｸM-PRO" w:eastAsia="HG丸ｺﾞｼｯｸM-PRO" w:hAnsi="HG丸ｺﾞｼｯｸM-PRO" w:hint="eastAsia"/>
          <w:szCs w:val="24"/>
        </w:rPr>
      </w:pPr>
    </w:p>
    <w:p w:rsidR="004868DA" w:rsidRDefault="004868DA" w:rsidP="00A80C0B">
      <w:pPr>
        <w:jc w:val="left"/>
        <w:rPr>
          <w:rFonts w:ascii="HG丸ｺﾞｼｯｸM-PRO" w:eastAsia="HG丸ｺﾞｼｯｸM-PRO" w:hAnsi="HG丸ｺﾞｼｯｸM-PRO" w:hint="eastAsia"/>
          <w:szCs w:val="24"/>
        </w:rPr>
      </w:pPr>
    </w:p>
    <w:p w:rsidR="004868DA" w:rsidRDefault="004868DA" w:rsidP="00A80C0B">
      <w:pPr>
        <w:jc w:val="left"/>
        <w:rPr>
          <w:rFonts w:ascii="HG丸ｺﾞｼｯｸM-PRO" w:eastAsia="HG丸ｺﾞｼｯｸM-PRO" w:hAnsi="HG丸ｺﾞｼｯｸM-PRO"/>
          <w:szCs w:val="24"/>
        </w:rPr>
      </w:pPr>
    </w:p>
    <w:p w:rsidR="00300E90" w:rsidRPr="003E767A" w:rsidRDefault="00300E90" w:rsidP="00300E90">
      <w:pPr>
        <w:autoSpaceDE w:val="0"/>
        <w:autoSpaceDN w:val="0"/>
        <w:adjustRightInd w:val="0"/>
        <w:jc w:val="left"/>
        <w:rPr>
          <w:rFonts w:ascii="HG丸ｺﾞｼｯｸM-PRO" w:eastAsia="HG丸ｺﾞｼｯｸM-PRO" w:hAnsi="HG丸ｺﾞｼｯｸM-PRO"/>
          <w:szCs w:val="24"/>
          <w:bdr w:val="single" w:sz="4" w:space="0" w:color="auto"/>
        </w:rPr>
      </w:pPr>
      <w:r w:rsidRPr="003E767A">
        <w:rPr>
          <w:rFonts w:ascii="HG丸ｺﾞｼｯｸM-PRO" w:eastAsia="HG丸ｺﾞｼｯｸM-PRO" w:hAnsi="HG丸ｺﾞｼｯｸM-PRO" w:hint="eastAsia"/>
          <w:szCs w:val="24"/>
          <w:bdr w:val="single" w:sz="4" w:space="0" w:color="auto"/>
        </w:rPr>
        <w:t>問い合わせ先</w:t>
      </w:r>
    </w:p>
    <w:p w:rsidR="00300E90" w:rsidRDefault="00300E90" w:rsidP="00300E90">
      <w:pPr>
        <w:autoSpaceDE w:val="0"/>
        <w:autoSpaceDN w:val="0"/>
        <w:adjustRightInd w:val="0"/>
        <w:ind w:leftChars="100" w:left="240"/>
        <w:jc w:val="left"/>
        <w:rPr>
          <w:rFonts w:ascii="HG丸ｺﾞｼｯｸM-PRO" w:eastAsia="HG丸ｺﾞｼｯｸM-PRO" w:cs="ＭＳＰゴシック"/>
          <w:kern w:val="0"/>
          <w:szCs w:val="24"/>
        </w:rPr>
      </w:pPr>
      <w:r w:rsidRPr="003E767A">
        <w:rPr>
          <w:rFonts w:ascii="HG丸ｺﾞｼｯｸM-PRO" w:eastAsia="HG丸ｺﾞｼｯｸM-PRO" w:hAnsi="HG丸ｺﾞｼｯｸM-PRO" w:hint="eastAsia"/>
          <w:szCs w:val="24"/>
        </w:rPr>
        <w:t>【</w:t>
      </w:r>
      <w:r w:rsidRPr="003E767A">
        <w:rPr>
          <w:rFonts w:ascii="HG丸ｺﾞｼｯｸM-PRO" w:eastAsia="HG丸ｺﾞｼｯｸM-PRO" w:hAnsi="ＭＳ ゴシック" w:hint="eastAsia"/>
          <w:szCs w:val="24"/>
        </w:rPr>
        <w:t>特定接種管理システム操作、</w:t>
      </w:r>
      <w:r>
        <w:rPr>
          <w:rFonts w:ascii="HG丸ｺﾞｼｯｸM-PRO" w:eastAsia="HG丸ｺﾞｼｯｸM-PRO" w:hAnsi="ＭＳ ゴシック" w:hint="eastAsia"/>
          <w:szCs w:val="24"/>
        </w:rPr>
        <w:t>（登録・ログイン方法等）</w:t>
      </w:r>
      <w:r w:rsidRPr="003E767A">
        <w:rPr>
          <w:rFonts w:ascii="HG丸ｺﾞｼｯｸM-PRO" w:eastAsia="HG丸ｺﾞｼｯｸM-PRO" w:cs="ＭＳＰゴシック" w:hint="eastAsia"/>
          <w:kern w:val="0"/>
          <w:szCs w:val="24"/>
        </w:rPr>
        <w:t>登録対象業務、従業員数、</w:t>
      </w:r>
    </w:p>
    <w:p w:rsidR="00300E90" w:rsidRPr="00F54642" w:rsidRDefault="00300E90" w:rsidP="00300E90">
      <w:pPr>
        <w:autoSpaceDE w:val="0"/>
        <w:autoSpaceDN w:val="0"/>
        <w:adjustRightInd w:val="0"/>
        <w:ind w:leftChars="100" w:left="240" w:firstLineChars="100" w:firstLine="240"/>
        <w:jc w:val="left"/>
        <w:rPr>
          <w:rFonts w:ascii="HG丸ｺﾞｼｯｸM-PRO" w:eastAsia="HG丸ｺﾞｼｯｸM-PRO" w:hAnsi="ＭＳ ゴシック"/>
          <w:szCs w:val="24"/>
        </w:rPr>
      </w:pPr>
      <w:r w:rsidRPr="003E767A">
        <w:rPr>
          <w:rFonts w:ascii="HG丸ｺﾞｼｯｸM-PRO" w:eastAsia="HG丸ｺﾞｼｯｸM-PRO" w:cs="ＭＳＰゴシック" w:hint="eastAsia"/>
          <w:kern w:val="0"/>
          <w:szCs w:val="24"/>
        </w:rPr>
        <w:t>業務継続計画の作成の有無、接種実施医療機関など</w:t>
      </w:r>
      <w:r w:rsidRPr="003E767A">
        <w:rPr>
          <w:rFonts w:ascii="HG丸ｺﾞｼｯｸM-PRO" w:eastAsia="HG丸ｺﾞｼｯｸM-PRO" w:hAnsi="ＭＳ ゴシック" w:hint="eastAsia"/>
          <w:szCs w:val="24"/>
        </w:rPr>
        <w:t>に関する</w:t>
      </w:r>
      <w:r>
        <w:rPr>
          <w:rFonts w:ascii="HG丸ｺﾞｼｯｸM-PRO" w:eastAsia="HG丸ｺﾞｼｯｸM-PRO" w:hAnsi="ＭＳ ゴシック" w:hint="eastAsia"/>
          <w:szCs w:val="24"/>
        </w:rPr>
        <w:t>こと</w:t>
      </w:r>
      <w:r w:rsidRPr="003E767A">
        <w:rPr>
          <w:rFonts w:ascii="ＭＳ ゴシック" w:eastAsia="HG丸ｺﾞｼｯｸM-PRO" w:hAnsi="ＭＳ ゴシック" w:hint="eastAsia"/>
          <w:szCs w:val="24"/>
        </w:rPr>
        <w:t> </w:t>
      </w:r>
      <w:r>
        <w:rPr>
          <w:rFonts w:ascii="ＭＳ ゴシック" w:eastAsia="HG丸ｺﾞｼｯｸM-PRO" w:hAnsi="ＭＳ ゴシック" w:hint="eastAsia"/>
          <w:szCs w:val="24"/>
        </w:rPr>
        <w:t>】</w:t>
      </w:r>
    </w:p>
    <w:p w:rsidR="00EF5501" w:rsidRDefault="00300E90" w:rsidP="00300E90">
      <w:pPr>
        <w:ind w:leftChars="150" w:left="2640" w:hangingChars="950" w:hanging="2280"/>
        <w:jc w:val="left"/>
        <w:rPr>
          <w:rFonts w:ascii="HG丸ｺﾞｼｯｸM-PRO" w:eastAsia="HG丸ｺﾞｼｯｸM-PRO" w:hAnsi="ＭＳ ゴシック"/>
          <w:szCs w:val="24"/>
        </w:rPr>
      </w:pPr>
      <w:r>
        <w:rPr>
          <w:rFonts w:ascii="HG丸ｺﾞｼｯｸM-PRO" w:eastAsia="HG丸ｺﾞｼｯｸM-PRO" w:hAnsi="ＭＳ ゴシック" w:hint="eastAsia"/>
          <w:szCs w:val="24"/>
        </w:rPr>
        <w:t xml:space="preserve">（ヘルプデスク）　　　電話 </w:t>
      </w:r>
      <w:r w:rsidRPr="003E767A">
        <w:rPr>
          <w:rFonts w:ascii="HG丸ｺﾞｼｯｸM-PRO" w:eastAsia="HG丸ｺﾞｼｯｸM-PRO" w:hAnsi="ＭＳ ゴシック" w:hint="eastAsia"/>
          <w:szCs w:val="24"/>
        </w:rPr>
        <w:t>：03-5510-3318</w:t>
      </w:r>
      <w:r w:rsidRPr="003E767A">
        <w:rPr>
          <w:rFonts w:ascii="HG丸ｺﾞｼｯｸM-PRO" w:eastAsia="HG丸ｺﾞｼｯｸM-PRO" w:hAnsi="ＭＳ ゴシック" w:hint="eastAsia"/>
          <w:szCs w:val="24"/>
        </w:rPr>
        <w:br/>
        <w:t xml:space="preserve">　メール：</w:t>
      </w:r>
      <w:hyperlink r:id="rId9" w:history="1">
        <w:r w:rsidRPr="005542D9">
          <w:rPr>
            <w:rStyle w:val="a9"/>
            <w:rFonts w:ascii="HG丸ｺﾞｼｯｸM-PRO" w:eastAsia="HG丸ｺﾞｼｯｸM-PRO" w:hAnsi="ＭＳ ゴシック" w:hint="eastAsia"/>
            <w:szCs w:val="24"/>
          </w:rPr>
          <w:t>tokuteisessyu@tokuteisessyu.jp</w:t>
        </w:r>
      </w:hyperlink>
    </w:p>
    <w:p w:rsidR="00300E90" w:rsidRPr="004868DA" w:rsidRDefault="00300E90" w:rsidP="004868DA">
      <w:pPr>
        <w:ind w:right="720"/>
        <w:jc w:val="left"/>
        <w:rPr>
          <w:rFonts w:ascii="HG丸ｺﾞｼｯｸM-PRO" w:eastAsia="HG丸ｺﾞｼｯｸM-PRO" w:hAnsi="HG丸ｺﾞｼｯｸM-PRO"/>
          <w:szCs w:val="24"/>
        </w:rPr>
      </w:pPr>
    </w:p>
    <w:sectPr w:rsidR="00300E90" w:rsidRPr="004868DA" w:rsidSect="008165F5">
      <w:pgSz w:w="11906" w:h="16838" w:code="9"/>
      <w:pgMar w:top="1440" w:right="1077" w:bottom="14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698" w:rsidRDefault="008C2698" w:rsidP="00B11BB1">
      <w:r>
        <w:separator/>
      </w:r>
    </w:p>
  </w:endnote>
  <w:endnote w:type="continuationSeparator" w:id="0">
    <w:p w:rsidR="008C2698" w:rsidRDefault="008C2698" w:rsidP="00B11BB1">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698" w:rsidRDefault="008C2698" w:rsidP="00B11BB1">
      <w:r>
        <w:separator/>
      </w:r>
    </w:p>
  </w:footnote>
  <w:footnote w:type="continuationSeparator" w:id="0">
    <w:p w:rsidR="008C2698" w:rsidRDefault="008C2698" w:rsidP="00B11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442F2"/>
    <w:multiLevelType w:val="hybridMultilevel"/>
    <w:tmpl w:val="31F63A16"/>
    <w:lvl w:ilvl="0" w:tplc="AE4E6488">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183F"/>
    <w:rsid w:val="0000775E"/>
    <w:rsid w:val="00020B13"/>
    <w:rsid w:val="00022770"/>
    <w:rsid w:val="00044229"/>
    <w:rsid w:val="00092C21"/>
    <w:rsid w:val="000A1056"/>
    <w:rsid w:val="000B128D"/>
    <w:rsid w:val="000B311F"/>
    <w:rsid w:val="000D43B8"/>
    <w:rsid w:val="00116C6E"/>
    <w:rsid w:val="0014366D"/>
    <w:rsid w:val="001B3D3A"/>
    <w:rsid w:val="001D7AE6"/>
    <w:rsid w:val="001F1116"/>
    <w:rsid w:val="002067C5"/>
    <w:rsid w:val="002127F5"/>
    <w:rsid w:val="00275188"/>
    <w:rsid w:val="0027784C"/>
    <w:rsid w:val="00277CA6"/>
    <w:rsid w:val="00292F4D"/>
    <w:rsid w:val="002C2357"/>
    <w:rsid w:val="002C66C8"/>
    <w:rsid w:val="002D029E"/>
    <w:rsid w:val="002E624B"/>
    <w:rsid w:val="002F0399"/>
    <w:rsid w:val="00300E90"/>
    <w:rsid w:val="00390979"/>
    <w:rsid w:val="003C47B4"/>
    <w:rsid w:val="003E695C"/>
    <w:rsid w:val="00437DE5"/>
    <w:rsid w:val="00456EC7"/>
    <w:rsid w:val="00476F80"/>
    <w:rsid w:val="004868DA"/>
    <w:rsid w:val="0050686B"/>
    <w:rsid w:val="005156B9"/>
    <w:rsid w:val="005452A9"/>
    <w:rsid w:val="005606E6"/>
    <w:rsid w:val="00581ABD"/>
    <w:rsid w:val="005879F6"/>
    <w:rsid w:val="005D60E5"/>
    <w:rsid w:val="005E70EA"/>
    <w:rsid w:val="005F2461"/>
    <w:rsid w:val="00607AFB"/>
    <w:rsid w:val="00613521"/>
    <w:rsid w:val="00622B73"/>
    <w:rsid w:val="00657046"/>
    <w:rsid w:val="00666CA0"/>
    <w:rsid w:val="00677B74"/>
    <w:rsid w:val="00683B7B"/>
    <w:rsid w:val="00704CE8"/>
    <w:rsid w:val="00794102"/>
    <w:rsid w:val="007C3238"/>
    <w:rsid w:val="007C779D"/>
    <w:rsid w:val="008165F5"/>
    <w:rsid w:val="00892B77"/>
    <w:rsid w:val="008B35DC"/>
    <w:rsid w:val="008C2698"/>
    <w:rsid w:val="008C4A42"/>
    <w:rsid w:val="008C658B"/>
    <w:rsid w:val="00915530"/>
    <w:rsid w:val="009479AC"/>
    <w:rsid w:val="00951EAD"/>
    <w:rsid w:val="00965137"/>
    <w:rsid w:val="00965397"/>
    <w:rsid w:val="009877B5"/>
    <w:rsid w:val="009F2545"/>
    <w:rsid w:val="00A15677"/>
    <w:rsid w:val="00A2562B"/>
    <w:rsid w:val="00A317ED"/>
    <w:rsid w:val="00A43D09"/>
    <w:rsid w:val="00A80C0B"/>
    <w:rsid w:val="00A861E1"/>
    <w:rsid w:val="00AA6701"/>
    <w:rsid w:val="00AD29F5"/>
    <w:rsid w:val="00AE1E43"/>
    <w:rsid w:val="00B1156E"/>
    <w:rsid w:val="00B11BB1"/>
    <w:rsid w:val="00B80ED8"/>
    <w:rsid w:val="00BB646F"/>
    <w:rsid w:val="00BC40B6"/>
    <w:rsid w:val="00C010A6"/>
    <w:rsid w:val="00C0183F"/>
    <w:rsid w:val="00C33FB8"/>
    <w:rsid w:val="00C51573"/>
    <w:rsid w:val="00C51BAE"/>
    <w:rsid w:val="00C52028"/>
    <w:rsid w:val="00C81450"/>
    <w:rsid w:val="00C90337"/>
    <w:rsid w:val="00CF4FF2"/>
    <w:rsid w:val="00D3518A"/>
    <w:rsid w:val="00D362A4"/>
    <w:rsid w:val="00D4120A"/>
    <w:rsid w:val="00D7102A"/>
    <w:rsid w:val="00D81CA8"/>
    <w:rsid w:val="00D94BB2"/>
    <w:rsid w:val="00DB7BED"/>
    <w:rsid w:val="00DC7B45"/>
    <w:rsid w:val="00DF0036"/>
    <w:rsid w:val="00E01BE6"/>
    <w:rsid w:val="00E25185"/>
    <w:rsid w:val="00E50C6D"/>
    <w:rsid w:val="00E875F0"/>
    <w:rsid w:val="00EC7EB6"/>
    <w:rsid w:val="00ED183F"/>
    <w:rsid w:val="00EF5501"/>
    <w:rsid w:val="00F01024"/>
    <w:rsid w:val="00F161DB"/>
    <w:rsid w:val="00F20A74"/>
    <w:rsid w:val="00F33314"/>
    <w:rsid w:val="00F403FF"/>
    <w:rsid w:val="00F46B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90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337"/>
    <w:rPr>
      <w:rFonts w:asciiTheme="majorHAnsi" w:eastAsiaTheme="majorEastAsia" w:hAnsiTheme="majorHAnsi" w:cstheme="majorBidi"/>
      <w:sz w:val="18"/>
      <w:szCs w:val="18"/>
    </w:rPr>
  </w:style>
  <w:style w:type="character" w:styleId="a9">
    <w:name w:val="Hyperlink"/>
    <w:basedOn w:val="a0"/>
    <w:uiPriority w:val="99"/>
    <w:unhideWhenUsed/>
    <w:rsid w:val="005606E6"/>
    <w:rPr>
      <w:color w:val="0000FF" w:themeColor="hyperlink"/>
      <w:u w:val="single"/>
    </w:rPr>
  </w:style>
  <w:style w:type="character" w:styleId="aa">
    <w:name w:val="FollowedHyperlink"/>
    <w:basedOn w:val="a0"/>
    <w:uiPriority w:val="99"/>
    <w:semiHidden/>
    <w:unhideWhenUsed/>
    <w:rsid w:val="005606E6"/>
    <w:rPr>
      <w:color w:val="800080" w:themeColor="followedHyperlink"/>
      <w:u w:val="single"/>
    </w:rPr>
  </w:style>
  <w:style w:type="table" w:styleId="ab">
    <w:name w:val="Table Grid"/>
    <w:basedOn w:val="a1"/>
    <w:uiPriority w:val="59"/>
    <w:rsid w:val="00622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00E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90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337"/>
    <w:rPr>
      <w:rFonts w:asciiTheme="majorHAnsi" w:eastAsiaTheme="majorEastAsia" w:hAnsiTheme="majorHAnsi" w:cstheme="majorBidi"/>
      <w:sz w:val="18"/>
      <w:szCs w:val="18"/>
    </w:rPr>
  </w:style>
  <w:style w:type="character" w:styleId="a9">
    <w:name w:val="Hyperlink"/>
    <w:basedOn w:val="a0"/>
    <w:uiPriority w:val="99"/>
    <w:unhideWhenUsed/>
    <w:rsid w:val="005606E6"/>
    <w:rPr>
      <w:color w:val="0000FF" w:themeColor="hyperlink"/>
      <w:u w:val="single"/>
    </w:rPr>
  </w:style>
  <w:style w:type="character" w:styleId="aa">
    <w:name w:val="FollowedHyperlink"/>
    <w:basedOn w:val="a0"/>
    <w:uiPriority w:val="99"/>
    <w:semiHidden/>
    <w:unhideWhenUsed/>
    <w:rsid w:val="005606E6"/>
    <w:rPr>
      <w:color w:val="800080" w:themeColor="followedHyperlink"/>
      <w:u w:val="single"/>
    </w:rPr>
  </w:style>
  <w:style w:type="table" w:styleId="ab">
    <w:name w:val="Table Grid"/>
    <w:basedOn w:val="a1"/>
    <w:uiPriority w:val="59"/>
    <w:rsid w:val="0062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kuteisessyu.jp/Vaccine2/login.jsp"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kuteisessyu@tokuteisessy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698A-2FD5-4AFA-8F60-7C158508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hosaka</cp:lastModifiedBy>
  <cp:revision>6</cp:revision>
  <cp:lastPrinted>2016-10-03T07:41:00Z</cp:lastPrinted>
  <dcterms:created xsi:type="dcterms:W3CDTF">2016-10-19T04:09:00Z</dcterms:created>
  <dcterms:modified xsi:type="dcterms:W3CDTF">2016-10-21T01:35:00Z</dcterms:modified>
</cp:coreProperties>
</file>